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FAF966" w14:textId="4D931D99" w:rsidR="00C41F9D" w:rsidRPr="000C24F0" w:rsidRDefault="00467FC7">
      <w:pPr>
        <w:rPr>
          <w:rFonts w:asciiTheme="majorHAnsi" w:hAnsiTheme="majorHAnsi"/>
        </w:rPr>
      </w:pPr>
      <w:r w:rsidRPr="000C24F0">
        <w:rPr>
          <w:rFonts w:asciiTheme="majorHAnsi" w:hAnsiTheme="majorHAnsi"/>
          <w:noProof/>
          <w:lang w:eastAsia="sv-SE"/>
        </w:rPr>
        <mc:AlternateContent>
          <mc:Choice Requires="wpg">
            <w:drawing>
              <wp:anchor distT="0" distB="0" distL="114300" distR="114300" simplePos="0" relativeHeight="251658752" behindDoc="0" locked="0" layoutInCell="0" allowOverlap="1" wp14:anchorId="0389143C" wp14:editId="05013478">
                <wp:simplePos x="0" y="0"/>
                <wp:positionH relativeFrom="page">
                  <wp:posOffset>4671695</wp:posOffset>
                </wp:positionH>
                <wp:positionV relativeFrom="page">
                  <wp:posOffset>-14605</wp:posOffset>
                </wp:positionV>
                <wp:extent cx="3020060" cy="10687050"/>
                <wp:effectExtent l="0" t="0" r="0" b="127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0060" cy="10687050"/>
                          <a:chOff x="7329" y="0"/>
                          <a:chExt cx="4911" cy="15840"/>
                        </a:xfrm>
                      </wpg:grpSpPr>
                      <wpg:grpSp>
                        <wpg:cNvPr id="4" name="Group 10"/>
                        <wpg:cNvGrpSpPr>
                          <a:grpSpLocks/>
                        </wpg:cNvGrpSpPr>
                        <wpg:grpSpPr bwMode="auto">
                          <a:xfrm>
                            <a:off x="7344" y="0"/>
                            <a:ext cx="4896" cy="15840"/>
                            <a:chOff x="7560" y="0"/>
                            <a:chExt cx="4700" cy="15840"/>
                          </a:xfrm>
                        </wpg:grpSpPr>
                        <wps:wsp>
                          <wps:cNvPr id="5" name="Rectangle 11"/>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6" name="Rectangle 12"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blurRad="63500" dist="53882" dir="2700000" algn="ctr" rotWithShape="0">
                                      <a:srgbClr val="D8D8D8">
                                        <a:alpha val="74998"/>
                                      </a:srgbClr>
                                    </a:outerShdw>
                                  </a:effectLst>
                                </a14:hiddenEffects>
                              </a:ext>
                            </a:extLst>
                          </wps:spPr>
                          <wps:bodyPr rot="0" vert="horz" wrap="square" lIns="91440" tIns="45720" rIns="91440" bIns="45720" anchor="ctr" anchorCtr="0" upright="1">
                            <a:noAutofit/>
                          </wps:bodyPr>
                        </wps:wsp>
                      </wpg:grpSp>
                      <wps:wsp>
                        <wps:cNvPr id="7" name="Rectangle 13"/>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410FAA54" w14:textId="5FF32EFB" w:rsidR="00532F73" w:rsidRPr="00C41F9D" w:rsidRDefault="00532F73">
                              <w:pPr>
                                <w:pStyle w:val="Ingetavstnd"/>
                                <w:rPr>
                                  <w:rFonts w:eastAsia="Times New Roman"/>
                                  <w:b/>
                                  <w:bCs/>
                                  <w:color w:val="FFFFFF"/>
                                  <w:sz w:val="96"/>
                                  <w:szCs w:val="96"/>
                                </w:rPr>
                              </w:pPr>
                              <w:r w:rsidRPr="00C41F9D">
                                <w:rPr>
                                  <w:rFonts w:eastAsia="Times New Roman"/>
                                  <w:b/>
                                  <w:bCs/>
                                  <w:sz w:val="96"/>
                                  <w:szCs w:val="96"/>
                                </w:rPr>
                                <w:t>201</w:t>
                              </w:r>
                              <w:r>
                                <w:rPr>
                                  <w:rFonts w:eastAsia="Times New Roman"/>
                                  <w:b/>
                                  <w:bCs/>
                                  <w:sz w:val="96"/>
                                  <w:szCs w:val="96"/>
                                </w:rPr>
                                <w:t>2</w:t>
                              </w:r>
                            </w:p>
                          </w:txbxContent>
                        </wps:txbx>
                        <wps:bodyPr rot="0" vert="horz" wrap="square" lIns="365760" tIns="182880" rIns="182880" bIns="182880" anchor="b" anchorCtr="0" upright="1">
                          <a:noAutofit/>
                        </wps:bodyPr>
                      </wps:wsp>
                      <wps:wsp>
                        <wps:cNvPr id="8" name="Rectangle 14"/>
                        <wps:cNvSpPr>
                          <a:spLocks noChangeArrowheads="1"/>
                        </wps:cNvSpPr>
                        <wps:spPr bwMode="auto">
                          <a:xfrm>
                            <a:off x="7329" y="8449"/>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37368E2D" w14:textId="64328C67" w:rsidR="00532F73" w:rsidRPr="00467FC7" w:rsidRDefault="00532F73">
                              <w:pPr>
                                <w:pStyle w:val="Ingetavstnd"/>
                                <w:spacing w:line="360" w:lineRule="auto"/>
                                <w:rPr>
                                  <w:color w:val="FFFFFF"/>
                                  <w:sz w:val="44"/>
                                  <w:szCs w:val="44"/>
                                </w:rPr>
                              </w:pPr>
                              <w:r w:rsidRPr="00467FC7">
                                <w:rPr>
                                  <w:sz w:val="44"/>
                                  <w:szCs w:val="44"/>
                                </w:rPr>
                                <w:t>Alexander Persson</w:t>
                              </w:r>
                            </w:p>
                            <w:p w14:paraId="42F93754" w14:textId="77777777" w:rsidR="00532F73" w:rsidRDefault="00532F73">
                              <w:pPr>
                                <w:pStyle w:val="Ingetavstnd"/>
                                <w:spacing w:line="360" w:lineRule="auto"/>
                                <w:rPr>
                                  <w:sz w:val="44"/>
                                  <w:szCs w:val="44"/>
                                </w:rPr>
                              </w:pPr>
                              <w:r w:rsidRPr="00467FC7">
                                <w:rPr>
                                  <w:sz w:val="44"/>
                                  <w:szCs w:val="44"/>
                                </w:rPr>
                                <w:t xml:space="preserve">Idrottslärare </w:t>
                              </w:r>
                            </w:p>
                            <w:p w14:paraId="3D2E633E" w14:textId="37A21FA2" w:rsidR="006B4CDA" w:rsidRPr="006B4CDA" w:rsidRDefault="006B4CDA">
                              <w:pPr>
                                <w:pStyle w:val="Ingetavstnd"/>
                                <w:spacing w:line="360" w:lineRule="auto"/>
                                <w:rPr>
                                  <w:color w:val="FFFFFF"/>
                                  <w:sz w:val="32"/>
                                  <w:szCs w:val="32"/>
                                </w:rPr>
                              </w:pPr>
                              <w:r w:rsidRPr="006B4CDA">
                                <w:rPr>
                                  <w:sz w:val="32"/>
                                  <w:szCs w:val="32"/>
                                </w:rPr>
                                <w:t>Stockholms Tekniska Gymnasium</w:t>
                              </w:r>
                            </w:p>
                            <w:p w14:paraId="6DCC6954" w14:textId="0E1129D1" w:rsidR="00532F73" w:rsidRPr="00467FC7" w:rsidRDefault="00532F73">
                              <w:pPr>
                                <w:pStyle w:val="Ingetavstnd"/>
                                <w:spacing w:line="360" w:lineRule="auto"/>
                                <w:rPr>
                                  <w:color w:val="FFFFFF"/>
                                  <w:sz w:val="44"/>
                                  <w:szCs w:val="44"/>
                                </w:rPr>
                              </w:pPr>
                              <w:r w:rsidRPr="00467FC7">
                                <w:rPr>
                                  <w:sz w:val="44"/>
                                  <w:szCs w:val="44"/>
                                </w:rPr>
                                <w:t>2012-08-21</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9" o:spid="_x0000_s1026" style="position:absolute;margin-left:367.85pt;margin-top:-1.1pt;width:237.8pt;height:841.5pt;z-index:251658752;mso-width-percent:400;mso-height-percent:1000;mso-position-horizontal-relative:page;mso-position-vertical-relative:page;mso-width-percent:400;mso-height-percent:1000" coordorigin="7329" coordsize="4911,1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LfpyYFAAD4FgAADgAAAGRycy9lMm9Eb2MueG1s7FjbbuM2EH0v0H8g9K5YsihLMuIs4ltQIG0X&#10;m16eaUmWhMqiStGx06L/3uFQNzsJcnE32QKxAVsUxdHwzJnDIc8/7Tc5uY1FlfFiYthnlkHiIuRR&#10;ViQT49dflqZvkEqyImI5L+KJcRdXxqeL778735XjeMhTnkexIGCkqMa7cmKkUpbjwaAK03jDqjNe&#10;xgV0rrnYMAlNkQwiwXZgfZMPhpY1Guy4iErBw7iq4O5cdxoXaH+9jkP583pdxZLkEwN8k/gr8Hel&#10;fgcX52ycCFamWVi7wV7hxYZlBby0NTVnkpGtyO6Z2mSh4BVfy7OQbwZ8vc7CGOcAs7Gto9lcCb4t&#10;cS7JeJeULUwA7RFOrzYb/nT7WZAsmhiOQQq2gRDhW0mgoNmVyRieuBLlTflZ6PnB5TUP/6ige3Dc&#10;r9qJfpisdj/yCMyxreQIzX4tNsoETJrsMQJ3bQTivSQh3HQsFVQIVAh9tjXyPcutgxSmEEk10HOG&#10;gUG6sWG6qEfTwLbroa5PcdyAjfV70dfaNz0xbLRzrFGghyjYaOR4mirM/xUMnkPhnd1sGiSoH4yO&#10;5sLGHQauAqkb1cPAsxr4nsQAUq7qWFWdxqqblJUxkrVSnKnxdBs8v0AqsiLJYwIxQmrhYw2vKk0q&#10;UvBZCo/Fl0LwXRqzCLzC5yF+vQGqUQEln2SZ57ngQgdUC69rwX1k2T2Y2LgUlbyK+Yaoi4khwHek&#10;MLu9rqQifveIYnTF8yxaZnmODZGsZrkgtwwkJ5hOpy6mEgw5eCwv1MMFV8O0RX0HHIR3qD7lKkrI&#10;34E9pNZ0GJhLSAiTrqlrBp7lm5YdTIORRQM6X/6jHLTpOM2iKC6usyJu5MymzwtsLaxaiFDQyA5m&#10;4A5dnPuB91V/knNffVVQjye5ySSoe55tJoZvqY/WWxXXRRHBADaWLMv19eDQfbQGGDT/iAqyQAVe&#10;5W01XvHoDkggOAQJWA/rEFykXPxlkB1o+sSo/twyERsk/6EAIgU2BVUgEhvU9YbQEP2eVb+HFSGY&#10;mhjSIPpyJvXCsS1FlqTwJhuBKfglSNw6Q2J0XoHfqgEZpn396qkGcqEFvJdqQ4NEcRWC39fKZUQo&#10;C1n+lhnYSBUyRNNaSb0ddAkIFNPsadaIFyZgyaRUiVTnay5/AyZgcNYJ5KLi2QFj67RU91lepkwn&#10;K1K0obEmOJKvtbF60NgSP/i2ZxirbSgFqZ1WXjyqBljCaNFB6L4pbbCHarFBdB9VwBqdryYOfZ28&#10;XLqWRx3fBNV3TOrEljn1lzPzcmaPRt5iOpsu7EOdXCC+1elSqUCIm2CpBt+C9N2k0Y6s8q34wqKJ&#10;MXJctTZHmVpTXMf3VXZmkJsKRiWOhOUJVNGhFKBLXP6eyRRXVSVuiPIDqqvu92jn0SBopbjH4dYd&#10;Laedpz3VrcFoBLf5fzfhRRxOld6u7nsjGfYekGHnLfX2yYLSCdyGIq/U27ZsOUm5rGDhL3xq0uFo&#10;YVIriszL5Yyao6XtuXNnPpvNj7IVJV7vFaFWeG1Vg5n0lF4dpdVjS0OvKOolki4FQeKxfOkr1HtW&#10;ch9qrXbY7U69VWtcmtrK+QUiKPerPQzuSr5nF6LOyPXUBk5XorY/9P22FG1auhZtWk0xuvqfFKNw&#10;7HOvGKVvqoL1IYFPKe6/dBaqwpP6PpwfqK0fpaPhaYXnhxCq6vpw2/chhM/Y0/YXhW+lbD1JCPEM&#10;sT3ZeeHG/F31ECtEOF5FHtdHwer8tt+G6/6B9cW/AAAA//8DAFBLAwQUAAYACAAAACEA+InsFeIA&#10;AAAMAQAADwAAAGRycy9kb3ducmV2LnhtbEyPPW/CMBCG90r9D9ZV6gZOgpov4qCqUtSlS4GBbk5y&#10;TQL2OYoNhH9fM5XtTvfovectNrNW7IKTHQwJCJcBMKTGtAN1Ava7apECs05SK5UhFHBDC5vy+amQ&#10;eWuu9I2XreuYDyGbSwG9c2POuW161NIuzYjkb79m0tL5dep4O8mrD9eKR0EQcy0H8h96OeJHj81p&#10;e9YC9OFYHdQ+634qldTxcZfdvj4zIV5f5vc1MIez+4fhru/VofROtTlTa5kSkKzeEo8KWEQRsDsQ&#10;heEKWO2nOA1S4GXBH0uUfwAAAP//AwBQSwECLQAUAAYACAAAACEA5JnDwPsAAADhAQAAEwAAAAAA&#10;AAAAAAAAAAAAAAAAW0NvbnRlbnRfVHlwZXNdLnhtbFBLAQItABQABgAIAAAAIQAjsmrh1wAAAJQB&#10;AAALAAAAAAAAAAAAAAAAACwBAABfcmVscy8ucmVsc1BLAQItABQABgAIAAAAIQBtot+nJgUAAPgW&#10;AAAOAAAAAAAAAAAAAAAAACwCAABkcnMvZTJvRG9jLnhtbFBLAQItABQABgAIAAAAIQD4iewV4gAA&#10;AAwBAAAPAAAAAAAAAAAAAAAAAH4HAABkcnMvZG93bnJldi54bWxQSwUGAAAAAAQABADzAAAAjQgA&#10;AAAA&#10;" o:allowincell="f">
                <v:group id="Group 10" o:spid="_x0000_s1027" style="position:absolute;left:7344;width:4896;height:15840" coordorigin="7560" coordsize="4700,158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rect id="Rectangle 11" o:spid="_x0000_s1028" style="position:absolute;left:7755;width:4505;height:15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MD1PwQAA&#10;ANoAAAAPAAAAZHJzL2Rvd25yZXYueG1sRI/disIwFITvBd8hHME7TRUUqUZZFEUEwT9kLw/N2bZu&#10;c1KSqPXtNwuCl8PMfMPMFo2pxIOcLy0rGPQTEMSZ1SXnCi7ndW8CwgdkjZVlUvAiD4t5uzXDVNsn&#10;H+lxCrmIEPYpKihCqFMpfVaQQd+3NXH0fqwzGKJ0udQOnxFuKjlMkrE0WHJcKLCmZUHZ7+luFBzw&#10;8G3Oq+2lum2OZu9KHF5vO6W6neZrCiJQEz7hd3urFYzg/0q8AXL+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TA9T8EAAADaAAAADwAAAAAAAAAAAAAAAACXAgAAZHJzL2Rvd25y&#10;ZXYueG1sUEsFBgAAAAAEAAQA9QAAAIUDAAAAAA==&#10;" fillcolor="#9bbb59" stroked="f" strokecolor="#d8d8d8"/>
                  <v:rect id="Rectangle 12" o:spid="_x0000_s1029" alt="Light vertical" style="position:absolute;left:7560;top:8;width:195;height:158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RbhbwgAA&#10;ANoAAAAPAAAAZHJzL2Rvd25yZXYueG1sRI9Pi8IwFMTvgt8hPMGLaFoPItUo/mV38bTqweOzebbV&#10;5qU0Ueu33wjCHoeZ+Q0znTemFA+qXWFZQTyIQBCnVhecKTgetv0xCOeRNZaWScGLHMxn7dYUE22f&#10;/EuPvc9EgLBLUEHufZVI6dKcDLqBrYiDd7G1QR9knUld4zPATSmHUTSSBgsOCzlWtMopve3vRsHP&#10;V+913pQcn+12t7yb0/oa+4NS3U6zmIDw1Pj/8Kf9rRWM4H0l3AA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hFuFvCAAAA2gAAAA8AAAAAAAAAAAAAAAAAlwIAAGRycy9kb3du&#10;cmV2LnhtbFBLBQYAAAAABAAEAPUAAACGAwAAAAA=&#10;" fillcolor="#9bbb59" stroked="f" strokecolor="white" strokeweight="1pt">
                    <v:fill r:id="rId9" o:title="" opacity="52428f" o:opacity2="52428f" type="pattern"/>
                    <v:shadow color="#d8d8d8" opacity="49150f" offset="3pt,3pt"/>
                  </v:rect>
                </v:group>
                <v:rect id="Rectangle 13" o:spid="_x0000_s1030" style="position:absolute;left:7344;width:4896;height:3958;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nbUbwwAA&#10;ANoAAAAPAAAAZHJzL2Rvd25yZXYueG1sRI9BawIxFITvgv8hPMGL1KQWbLs1ShGF9qLUluLx7eZ1&#10;s7h5WTZRt//eCILHYWa+YWaLztXiRG2oPGt4HCsQxIU3FZcafr7XDy8gQkQ2WHsmDf8UYDHv92aY&#10;GX/mLzrtYikShEOGGmyMTSZlKCw5DGPfECfvz7cOY5JtKU2L5wR3tZwoNZUOK04LFhtaWioOu6PT&#10;sKVf+/T5mucrtTnk+72KI0NG6+Gge38DEamL9/Ct/WE0PMP1SroBc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nbUbwwAAANoAAAAPAAAAAAAAAAAAAAAAAJcCAABkcnMvZG93&#10;bnJldi54bWxQSwUGAAAAAAQABAD1AAAAhwMAAAAA&#10;" filled="f" stroked="f" strokecolor="white" strokeweight="1pt">
                  <v:fill opacity="52428f"/>
                  <v:textbox inset="28.8pt,14.4pt,14.4pt,14.4pt">
                    <w:txbxContent>
                      <w:p w14:paraId="410FAA54" w14:textId="5FF32EFB" w:rsidR="00532F73" w:rsidRPr="00C41F9D" w:rsidRDefault="00532F73">
                        <w:pPr>
                          <w:pStyle w:val="Ingetavstnd"/>
                          <w:rPr>
                            <w:rFonts w:eastAsia="Times New Roman"/>
                            <w:b/>
                            <w:bCs/>
                            <w:color w:val="FFFFFF"/>
                            <w:sz w:val="96"/>
                            <w:szCs w:val="96"/>
                          </w:rPr>
                        </w:pPr>
                        <w:r w:rsidRPr="00C41F9D">
                          <w:rPr>
                            <w:rFonts w:eastAsia="Times New Roman"/>
                            <w:b/>
                            <w:bCs/>
                            <w:sz w:val="96"/>
                            <w:szCs w:val="96"/>
                          </w:rPr>
                          <w:t>201</w:t>
                        </w:r>
                        <w:r>
                          <w:rPr>
                            <w:rFonts w:eastAsia="Times New Roman"/>
                            <w:b/>
                            <w:bCs/>
                            <w:sz w:val="96"/>
                            <w:szCs w:val="96"/>
                          </w:rPr>
                          <w:t>2</w:t>
                        </w:r>
                      </w:p>
                    </w:txbxContent>
                  </v:textbox>
                </v:rect>
                <v:rect id="Rectangle 14" o:spid="_x0000_s1031" style="position:absolute;left:7329;top:8449;width:4889;height:4462;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AiFpwAAA&#10;ANoAAAAPAAAAZHJzL2Rvd25yZXYueG1sRE/LagIxFN0X/IdwhW6KJlooOhpFRKHdWHwgLu9MrpPB&#10;yc0wSXX692ZR6PJw3vNl52pxpzZUnjWMhgoEceFNxaWG03E7mIAIEdlg7Zk0/FKA5aL3MsfM+Afv&#10;6X6IpUghHDLUYGNsMilDYclhGPqGOHFX3zqMCbalNC0+Urir5VipD+mw4tRgsaG1peJ2+HEavuls&#10;37+meb5Ru1t+uaj4Zsho/drvVjMQkbr4L/5zfxoNaWu6km6AXD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UAiFpwAAAANoAAAAPAAAAAAAAAAAAAAAAAJcCAABkcnMvZG93bnJl&#10;di54bWxQSwUGAAAAAAQABAD1AAAAhAMAAAAA&#10;" filled="f" stroked="f" strokecolor="white" strokeweight="1pt">
                  <v:fill opacity="52428f"/>
                  <v:textbox inset="28.8pt,14.4pt,14.4pt,14.4pt">
                    <w:txbxContent>
                      <w:p w14:paraId="37368E2D" w14:textId="64328C67" w:rsidR="00532F73" w:rsidRPr="00467FC7" w:rsidRDefault="00532F73">
                        <w:pPr>
                          <w:pStyle w:val="Ingetavstnd"/>
                          <w:spacing w:line="360" w:lineRule="auto"/>
                          <w:rPr>
                            <w:color w:val="FFFFFF"/>
                            <w:sz w:val="44"/>
                            <w:szCs w:val="44"/>
                          </w:rPr>
                        </w:pPr>
                        <w:r w:rsidRPr="00467FC7">
                          <w:rPr>
                            <w:sz w:val="44"/>
                            <w:szCs w:val="44"/>
                          </w:rPr>
                          <w:t>Alexander Persson</w:t>
                        </w:r>
                      </w:p>
                      <w:p w14:paraId="42F93754" w14:textId="77777777" w:rsidR="00532F73" w:rsidRDefault="00532F73">
                        <w:pPr>
                          <w:pStyle w:val="Ingetavstnd"/>
                          <w:spacing w:line="360" w:lineRule="auto"/>
                          <w:rPr>
                            <w:sz w:val="44"/>
                            <w:szCs w:val="44"/>
                          </w:rPr>
                        </w:pPr>
                        <w:r w:rsidRPr="00467FC7">
                          <w:rPr>
                            <w:sz w:val="44"/>
                            <w:szCs w:val="44"/>
                          </w:rPr>
                          <w:t xml:space="preserve">Idrottslärare </w:t>
                        </w:r>
                      </w:p>
                      <w:p w14:paraId="3D2E633E" w14:textId="37A21FA2" w:rsidR="006B4CDA" w:rsidRPr="006B4CDA" w:rsidRDefault="006B4CDA">
                        <w:pPr>
                          <w:pStyle w:val="Ingetavstnd"/>
                          <w:spacing w:line="360" w:lineRule="auto"/>
                          <w:rPr>
                            <w:color w:val="FFFFFF"/>
                            <w:sz w:val="32"/>
                            <w:szCs w:val="32"/>
                          </w:rPr>
                        </w:pPr>
                        <w:r w:rsidRPr="006B4CDA">
                          <w:rPr>
                            <w:sz w:val="32"/>
                            <w:szCs w:val="32"/>
                          </w:rPr>
                          <w:t>Stockholms Tekniska Gymnasium</w:t>
                        </w:r>
                      </w:p>
                      <w:p w14:paraId="6DCC6954" w14:textId="0E1129D1" w:rsidR="00532F73" w:rsidRPr="00467FC7" w:rsidRDefault="00532F73">
                        <w:pPr>
                          <w:pStyle w:val="Ingetavstnd"/>
                          <w:spacing w:line="360" w:lineRule="auto"/>
                          <w:rPr>
                            <w:color w:val="FFFFFF"/>
                            <w:sz w:val="44"/>
                            <w:szCs w:val="44"/>
                          </w:rPr>
                        </w:pPr>
                        <w:r w:rsidRPr="00467FC7">
                          <w:rPr>
                            <w:sz w:val="44"/>
                            <w:szCs w:val="44"/>
                          </w:rPr>
                          <w:t>2012-08-21</w:t>
                        </w:r>
                      </w:p>
                    </w:txbxContent>
                  </v:textbox>
                </v:rect>
                <w10:wrap anchorx="page" anchory="page"/>
              </v:group>
            </w:pict>
          </mc:Fallback>
        </mc:AlternateContent>
      </w:r>
      <w:r w:rsidRPr="000C24F0">
        <w:rPr>
          <w:rFonts w:asciiTheme="majorHAnsi" w:hAnsiTheme="majorHAnsi"/>
          <w:noProof/>
          <w:lang w:eastAsia="sv-SE"/>
        </w:rPr>
        <w:drawing>
          <wp:inline distT="0" distB="0" distL="0" distR="0" wp14:anchorId="69DBF321" wp14:editId="1FE36315">
            <wp:extent cx="3615055" cy="1892300"/>
            <wp:effectExtent l="0" t="0" r="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5055" cy="1892300"/>
                    </a:xfrm>
                    <a:prstGeom prst="rect">
                      <a:avLst/>
                    </a:prstGeom>
                    <a:noFill/>
                    <a:ln>
                      <a:noFill/>
                    </a:ln>
                  </pic:spPr>
                </pic:pic>
              </a:graphicData>
            </a:graphic>
          </wp:inline>
        </w:drawing>
      </w:r>
      <w:r w:rsidR="00D0386B" w:rsidRPr="000C24F0">
        <w:rPr>
          <w:rFonts w:asciiTheme="majorHAnsi" w:hAnsiTheme="majorHAnsi"/>
          <w:noProof/>
          <w:lang w:eastAsia="sv-SE"/>
        </w:rPr>
        <mc:AlternateContent>
          <mc:Choice Requires="wps">
            <w:drawing>
              <wp:anchor distT="0" distB="0" distL="114300" distR="114300" simplePos="0" relativeHeight="251660800" behindDoc="0" locked="0" layoutInCell="0" allowOverlap="1" wp14:anchorId="65927EA7" wp14:editId="0416B305">
                <wp:simplePos x="0" y="0"/>
                <wp:positionH relativeFrom="page">
                  <wp:posOffset>6350</wp:posOffset>
                </wp:positionH>
                <wp:positionV relativeFrom="page">
                  <wp:posOffset>2681605</wp:posOffset>
                </wp:positionV>
                <wp:extent cx="6804025" cy="1711960"/>
                <wp:effectExtent l="6350" t="1905" r="19050" b="1841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171196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blurRad="63500" dist="53882" dir="2700000" algn="ctr" rotWithShape="0">
                                  <a:srgbClr val="D8D8D8">
                                    <a:alpha val="74998"/>
                                  </a:srgbClr>
                                </a:outerShdw>
                              </a:effectLst>
                            </a14:hiddenEffects>
                          </a:ext>
                        </a:extLst>
                      </wps:spPr>
                      <wps:txbx>
                        <w:txbxContent>
                          <w:p w14:paraId="1929E0E4" w14:textId="33B5F1FC" w:rsidR="00532F73" w:rsidRDefault="00532F73" w:rsidP="000C3C99">
                            <w:pPr>
                              <w:pStyle w:val="Ingetavstnd"/>
                              <w:rPr>
                                <w:rFonts w:eastAsia="Times New Roman"/>
                                <w:sz w:val="72"/>
                                <w:szCs w:val="72"/>
                              </w:rPr>
                            </w:pPr>
                            <w:r>
                              <w:rPr>
                                <w:rFonts w:eastAsia="Times New Roman"/>
                                <w:sz w:val="72"/>
                                <w:szCs w:val="72"/>
                              </w:rPr>
                              <w:t>Del 1 av 2</w:t>
                            </w:r>
                            <w:r>
                              <w:rPr>
                                <w:rFonts w:eastAsia="Times New Roman"/>
                                <w:sz w:val="72"/>
                                <w:szCs w:val="72"/>
                              </w:rPr>
                              <w:tab/>
                              <w:t xml:space="preserve">    Idrott och H</w:t>
                            </w:r>
                            <w:r w:rsidRPr="00C41F9D">
                              <w:rPr>
                                <w:rFonts w:eastAsia="Times New Roman"/>
                                <w:sz w:val="72"/>
                                <w:szCs w:val="72"/>
                              </w:rPr>
                              <w:t>älsa 1</w:t>
                            </w:r>
                          </w:p>
                          <w:p w14:paraId="1B5BA34E" w14:textId="76A548F1" w:rsidR="00532F73" w:rsidRDefault="00532F73" w:rsidP="00467FC7">
                            <w:pPr>
                              <w:pStyle w:val="Ingetavstnd"/>
                              <w:jc w:val="right"/>
                              <w:rPr>
                                <w:rFonts w:eastAsia="Times New Roman"/>
                                <w:sz w:val="72"/>
                                <w:szCs w:val="72"/>
                              </w:rPr>
                            </w:pPr>
                            <w:r>
                              <w:rPr>
                                <w:rFonts w:eastAsia="Times New Roman"/>
                                <w:sz w:val="72"/>
                                <w:szCs w:val="72"/>
                              </w:rPr>
                              <w:t>För årskurs 1</w:t>
                            </w:r>
                          </w:p>
                          <w:p w14:paraId="3DEC35A5" w14:textId="29D2CA98" w:rsidR="00532F73" w:rsidRPr="00467FC7" w:rsidRDefault="00532F73" w:rsidP="00467FC7">
                            <w:pPr>
                              <w:pStyle w:val="Ingetavstnd"/>
                              <w:jc w:val="right"/>
                              <w:rPr>
                                <w:rFonts w:eastAsia="Times New Roman"/>
                                <w:sz w:val="72"/>
                                <w:szCs w:val="72"/>
                              </w:rPr>
                            </w:pPr>
                            <w:r>
                              <w:rPr>
                                <w:rFonts w:eastAsia="Times New Roman"/>
                                <w:sz w:val="72"/>
                                <w:szCs w:val="72"/>
                              </w:rPr>
                              <w:t xml:space="preserve">50 poäng </w:t>
                            </w:r>
                            <w:proofErr w:type="spellStart"/>
                            <w:r>
                              <w:rPr>
                                <w:rFonts w:eastAsia="Times New Roman"/>
                                <w:sz w:val="72"/>
                                <w:szCs w:val="72"/>
                              </w:rPr>
                              <w:t>IDH</w:t>
                            </w:r>
                            <w:proofErr w:type="spellEnd"/>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5" o:spid="_x0000_s1032" style="position:absolute;margin-left:.5pt;margin-top:211.15pt;width:535.75pt;height:134.8pt;z-index:251660800;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dBxOICAADUBQAADgAAAGRycy9lMm9Eb2MueG1srFTbjpswEH2v1H+w/J7lEhIIWrLKtarUy2q3&#10;VZ8NmGDV2NR2Atuq/96xSbJJtw9V1URCHjwcnzlzPLd3fcPRgSrNpMhwcONjREUhSyZ2Gf78aTtK&#10;MNKGiJJwKWiGn6jGd/PXr267NqWhrCUvqUIAInTatRmujWlTz9NFTRuib2RLBWxWUjXEQKh2XqlI&#10;B+gN90Lfn3qdVGWrZEG1hrfrYRPPHX5V0cJ8rCpNDeIZBm7GPZV75vbpzW9JulOkrVlxpEH+gUVD&#10;mIBDz1BrYgjaK/YCqmGFklpW5qaQjSerihXU1QDVBP5v1TzWpKWuFhBHt2eZ9P+DLT4c7hViZYZn&#10;GAnSQIseQDQidpyiYGL16VqdQtpje69shbp9J4uvGgm5qiGNLpSSXU1JCawCm+9dfWADDZ+ivHsv&#10;S4AneyOdVH2lGgsIIqDedeTp3BHaG1TAy2niR344waiAvSAOgtnU9cwj6enzVmnzhsoG2UWGFbB3&#10;8OTwThtLh6SnFEdfclZuGecuULt8xRU6ELBHtE2C5dpVAFVepnGBOjg+jH3fQV9t6kuMrfv9CaNh&#10;BozOWZPhxLc/m0RSK9xGlG5tCOPDGjhzYbeps/BQCES9gaV7D/o4e/1YbCd+HI2TURxPxqNoTP3R&#10;MtmuRotVMJ3Gm+VquQl+WtZBlNasLKnYOEx9cnsQ/Z2bjvdu8OnZ72eClpXcQ42PddmhnO/VAwFX&#10;TccTKBWVzPZmMk6S0AZwAa2YVgVE+A4mR2EURkqaL8zUzvbWChbzSt51Yv9De3lbk6FxcTSbJSfN&#10;h264tp/puOiCqfdCjCGjB21B+pPMzsjWu8MdMH3eu5sS2rOsr3NZPoGzgbazL4xBWNRSfceog5GS&#10;Yf1tTxTFiL8V9nYkYZLYIeSiaBKHEKirrfxyi4gCwI7aDMHKDLNr3yq2q+G0YBCpXcCt2jLn92dm&#10;UI0NYHS4uo5jzs6my9hlPQ/j+S8AAAD//wMAUEsDBBQABgAIAAAAIQBg/vxF3wAAAAoBAAAPAAAA&#10;ZHJzL2Rvd25yZXYueG1sTI9RS8MwFIXfBf9DuIJvLl2m03VNhwgDfRBmHew1a+7asuQmNOla/73Z&#10;kz4ezuGc7xSbyRp2wT50jiTMZxkwpNrpjhoJ++/twwuwEBVpZRyhhB8MsClvbwqVazfSF16q2LBU&#10;QiFXEtoYfc55qFu0KsycR0reyfVWxST7hutejancGi6ybMmt6igttMrjW4v1uRqshA8ziLpZ7E5b&#10;Tx4rej987seDlPd30+saWMQp/oXhip/QoUxMRzeQDswknZ5ECY9CLIBd/exZPAE7Sliu5ivgZcH/&#10;Xyh/AQAA//8DAFBLAQItABQABgAIAAAAIQDkmcPA+wAAAOEBAAATAAAAAAAAAAAAAAAAAAAAAABb&#10;Q29udGVudF9UeXBlc10ueG1sUEsBAi0AFAAGAAgAAAAhACOyauHXAAAAlAEAAAsAAAAAAAAAAAAA&#10;AAAALAEAAF9yZWxzLy5yZWxzUEsBAi0AFAAGAAgAAAAhAHxHQcTiAgAA1AUAAA4AAAAAAAAAAAAA&#10;AAAALAIAAGRycy9lMm9Eb2MueG1sUEsBAi0AFAAGAAgAAAAhAGD+/EXfAAAACgEAAA8AAAAAAAAA&#10;AAAAAAAAOgUAAGRycy9kb3ducmV2LnhtbFBLBQYAAAAABAAEAPMAAABGBgAAAAA=&#10;" o:allowincell="f" fillcolor="#4f81bd" strokecolor="white" strokeweight="1pt">
                <v:shadow color="#d8d8d8" opacity="49150f" offset="3pt,3pt"/>
                <v:textbox style="mso-fit-shape-to-text:t" inset="14.4pt,,14.4pt">
                  <w:txbxContent>
                    <w:p w14:paraId="1929E0E4" w14:textId="33B5F1FC" w:rsidR="00532F73" w:rsidRDefault="00532F73" w:rsidP="000C3C99">
                      <w:pPr>
                        <w:pStyle w:val="Ingetavstnd"/>
                        <w:rPr>
                          <w:rFonts w:eastAsia="Times New Roman"/>
                          <w:sz w:val="72"/>
                          <w:szCs w:val="72"/>
                        </w:rPr>
                      </w:pPr>
                      <w:r>
                        <w:rPr>
                          <w:rFonts w:eastAsia="Times New Roman"/>
                          <w:sz w:val="72"/>
                          <w:szCs w:val="72"/>
                        </w:rPr>
                        <w:t>Del 1 av 2</w:t>
                      </w:r>
                      <w:r>
                        <w:rPr>
                          <w:rFonts w:eastAsia="Times New Roman"/>
                          <w:sz w:val="72"/>
                          <w:szCs w:val="72"/>
                        </w:rPr>
                        <w:tab/>
                        <w:t xml:space="preserve">    Idrott och H</w:t>
                      </w:r>
                      <w:r w:rsidRPr="00C41F9D">
                        <w:rPr>
                          <w:rFonts w:eastAsia="Times New Roman"/>
                          <w:sz w:val="72"/>
                          <w:szCs w:val="72"/>
                        </w:rPr>
                        <w:t>älsa 1</w:t>
                      </w:r>
                    </w:p>
                    <w:p w14:paraId="1B5BA34E" w14:textId="76A548F1" w:rsidR="00532F73" w:rsidRDefault="00532F73" w:rsidP="00467FC7">
                      <w:pPr>
                        <w:pStyle w:val="Ingetavstnd"/>
                        <w:jc w:val="right"/>
                        <w:rPr>
                          <w:rFonts w:eastAsia="Times New Roman"/>
                          <w:sz w:val="72"/>
                          <w:szCs w:val="72"/>
                        </w:rPr>
                      </w:pPr>
                      <w:r>
                        <w:rPr>
                          <w:rFonts w:eastAsia="Times New Roman"/>
                          <w:sz w:val="72"/>
                          <w:szCs w:val="72"/>
                        </w:rPr>
                        <w:t>För årskurs 1</w:t>
                      </w:r>
                    </w:p>
                    <w:p w14:paraId="3DEC35A5" w14:textId="29D2CA98" w:rsidR="00532F73" w:rsidRPr="00467FC7" w:rsidRDefault="00532F73" w:rsidP="00467FC7">
                      <w:pPr>
                        <w:pStyle w:val="Ingetavstnd"/>
                        <w:jc w:val="right"/>
                        <w:rPr>
                          <w:rFonts w:eastAsia="Times New Roman"/>
                          <w:sz w:val="72"/>
                          <w:szCs w:val="72"/>
                        </w:rPr>
                      </w:pPr>
                      <w:r>
                        <w:rPr>
                          <w:rFonts w:eastAsia="Times New Roman"/>
                          <w:sz w:val="72"/>
                          <w:szCs w:val="72"/>
                        </w:rPr>
                        <w:t xml:space="preserve">50 poäng </w:t>
                      </w:r>
                      <w:proofErr w:type="spellStart"/>
                      <w:r>
                        <w:rPr>
                          <w:rFonts w:eastAsia="Times New Roman"/>
                          <w:sz w:val="72"/>
                          <w:szCs w:val="72"/>
                        </w:rPr>
                        <w:t>IDH</w:t>
                      </w:r>
                      <w:proofErr w:type="spellEnd"/>
                    </w:p>
                  </w:txbxContent>
                </v:textbox>
                <w10:wrap anchorx="page" anchory="page"/>
              </v:rect>
            </w:pict>
          </mc:Fallback>
        </mc:AlternateContent>
      </w:r>
    </w:p>
    <w:p w14:paraId="2A9B5E9B" w14:textId="32F60BDA" w:rsidR="00467FC7" w:rsidRPr="000C24F0" w:rsidRDefault="00D0386B" w:rsidP="00E311DF">
      <w:pPr>
        <w:rPr>
          <w:rFonts w:asciiTheme="majorHAnsi" w:hAnsiTheme="majorHAnsi"/>
        </w:rPr>
      </w:pPr>
      <w:r w:rsidRPr="000C24F0">
        <w:rPr>
          <w:rFonts w:asciiTheme="majorHAnsi" w:hAnsiTheme="majorHAnsi"/>
          <w:noProof/>
          <w:lang w:eastAsia="sv-SE"/>
        </w:rPr>
        <w:drawing>
          <wp:inline distT="0" distB="0" distL="0" distR="0" wp14:anchorId="61C6B861" wp14:editId="24316B3C">
            <wp:extent cx="1903095" cy="1265555"/>
            <wp:effectExtent l="0" t="0" r="1905"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095" cy="1265555"/>
                    </a:xfrm>
                    <a:prstGeom prst="rect">
                      <a:avLst/>
                    </a:prstGeom>
                    <a:noFill/>
                    <a:ln>
                      <a:noFill/>
                    </a:ln>
                  </pic:spPr>
                </pic:pic>
              </a:graphicData>
            </a:graphic>
          </wp:inline>
        </w:drawing>
      </w:r>
    </w:p>
    <w:p w14:paraId="30F8002D" w14:textId="77777777" w:rsidR="00467FC7" w:rsidRPr="000C24F0" w:rsidRDefault="00467FC7" w:rsidP="00467FC7">
      <w:pPr>
        <w:rPr>
          <w:rFonts w:asciiTheme="majorHAnsi" w:hAnsiTheme="majorHAnsi"/>
        </w:rPr>
      </w:pPr>
    </w:p>
    <w:p w14:paraId="25AC537D" w14:textId="625E5197" w:rsidR="00467FC7" w:rsidRPr="000C24F0" w:rsidRDefault="00467FC7" w:rsidP="00467FC7">
      <w:pPr>
        <w:rPr>
          <w:rFonts w:asciiTheme="majorHAnsi" w:hAnsiTheme="majorHAnsi"/>
          <w:sz w:val="44"/>
          <w:szCs w:val="44"/>
        </w:rPr>
      </w:pPr>
      <w:r w:rsidRPr="000C24F0">
        <w:rPr>
          <w:rFonts w:asciiTheme="majorHAnsi" w:hAnsiTheme="majorHAnsi"/>
          <w:sz w:val="44"/>
          <w:szCs w:val="44"/>
        </w:rPr>
        <w:t>Två terminer där sex projekt</w:t>
      </w:r>
    </w:p>
    <w:p w14:paraId="33D6D3D1" w14:textId="50C5B541" w:rsidR="000C3C99" w:rsidRPr="000C24F0" w:rsidRDefault="000C3C99" w:rsidP="00467FC7">
      <w:pPr>
        <w:rPr>
          <w:rFonts w:asciiTheme="majorHAnsi" w:hAnsiTheme="majorHAnsi"/>
          <w:sz w:val="44"/>
          <w:szCs w:val="44"/>
        </w:rPr>
      </w:pPr>
      <w:r w:rsidRPr="000C24F0">
        <w:rPr>
          <w:rFonts w:asciiTheme="majorHAnsi" w:hAnsiTheme="majorHAnsi"/>
          <w:sz w:val="44"/>
          <w:szCs w:val="44"/>
        </w:rPr>
        <w:t xml:space="preserve"> ska genomföras innan</w:t>
      </w:r>
    </w:p>
    <w:p w14:paraId="5C22C462" w14:textId="3EF429F3" w:rsidR="00467FC7" w:rsidRPr="000C24F0" w:rsidRDefault="00467FC7" w:rsidP="00467FC7">
      <w:pPr>
        <w:rPr>
          <w:rFonts w:asciiTheme="majorHAnsi" w:hAnsiTheme="majorHAnsi"/>
          <w:sz w:val="44"/>
          <w:szCs w:val="44"/>
        </w:rPr>
      </w:pPr>
      <w:r w:rsidRPr="000C24F0">
        <w:rPr>
          <w:rFonts w:asciiTheme="majorHAnsi" w:hAnsiTheme="majorHAnsi"/>
          <w:sz w:val="44"/>
          <w:szCs w:val="44"/>
        </w:rPr>
        <w:t>sommarlov</w:t>
      </w:r>
      <w:r w:rsidR="000C3C99" w:rsidRPr="000C24F0">
        <w:rPr>
          <w:rFonts w:asciiTheme="majorHAnsi" w:hAnsiTheme="majorHAnsi"/>
          <w:sz w:val="44"/>
          <w:szCs w:val="44"/>
        </w:rPr>
        <w:t>et</w:t>
      </w:r>
      <w:r w:rsidRPr="000C24F0">
        <w:rPr>
          <w:rFonts w:asciiTheme="majorHAnsi" w:hAnsiTheme="majorHAnsi"/>
          <w:sz w:val="44"/>
          <w:szCs w:val="44"/>
        </w:rPr>
        <w:t>.</w:t>
      </w:r>
    </w:p>
    <w:p w14:paraId="30186028" w14:textId="77777777" w:rsidR="00543740" w:rsidRPr="000C24F0" w:rsidRDefault="00543740" w:rsidP="00E311DF">
      <w:pPr>
        <w:rPr>
          <w:rFonts w:asciiTheme="majorHAnsi" w:hAnsiTheme="majorHAnsi"/>
          <w:b/>
          <w:sz w:val="44"/>
          <w:szCs w:val="44"/>
        </w:rPr>
      </w:pPr>
    </w:p>
    <w:p w14:paraId="0C8DE440" w14:textId="277C0D71" w:rsidR="00033E4B" w:rsidRPr="000C24F0" w:rsidRDefault="00033E4B" w:rsidP="00E311DF">
      <w:pPr>
        <w:rPr>
          <w:rFonts w:asciiTheme="majorHAnsi" w:hAnsiTheme="majorHAnsi"/>
          <w:b/>
          <w:sz w:val="44"/>
          <w:szCs w:val="44"/>
        </w:rPr>
      </w:pPr>
      <w:r w:rsidRPr="000C24F0">
        <w:rPr>
          <w:rFonts w:asciiTheme="majorHAnsi" w:hAnsiTheme="majorHAnsi"/>
          <w:b/>
          <w:sz w:val="44"/>
          <w:szCs w:val="44"/>
        </w:rPr>
        <w:t>I samarbete med:</w:t>
      </w:r>
      <w:bookmarkStart w:id="0" w:name="_GoBack"/>
      <w:bookmarkEnd w:id="0"/>
    </w:p>
    <w:p w14:paraId="0F55A9CC" w14:textId="322DB91F" w:rsidR="00543740" w:rsidRPr="000C24F0" w:rsidRDefault="00543740" w:rsidP="00E311DF">
      <w:pPr>
        <w:rPr>
          <w:rFonts w:asciiTheme="majorHAnsi" w:hAnsiTheme="majorHAnsi"/>
        </w:rPr>
      </w:pPr>
      <w:r w:rsidRPr="000C24F0">
        <w:rPr>
          <w:rFonts w:asciiTheme="majorHAnsi" w:hAnsiTheme="majorHAnsi" w:cs="Helvetica"/>
          <w:noProof/>
          <w:lang w:eastAsia="sv-SE"/>
        </w:rPr>
        <w:drawing>
          <wp:inline distT="0" distB="0" distL="0" distR="0" wp14:anchorId="2C8804E5" wp14:editId="79308AF2">
            <wp:extent cx="1552575" cy="1031240"/>
            <wp:effectExtent l="0" t="0" r="0" b="10160"/>
            <wp:docPr id="1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1031240"/>
                    </a:xfrm>
                    <a:prstGeom prst="rect">
                      <a:avLst/>
                    </a:prstGeom>
                    <a:noFill/>
                    <a:ln>
                      <a:noFill/>
                    </a:ln>
                  </pic:spPr>
                </pic:pic>
              </a:graphicData>
            </a:graphic>
          </wp:inline>
        </w:drawing>
      </w:r>
      <w:r w:rsidRPr="000C24F0">
        <w:rPr>
          <w:rFonts w:asciiTheme="majorHAnsi" w:hAnsiTheme="majorHAnsi" w:cs="Helvetica"/>
          <w:noProof/>
          <w:lang w:eastAsia="sv-SE"/>
        </w:rPr>
        <w:drawing>
          <wp:inline distT="0" distB="0" distL="0" distR="0" wp14:anchorId="5E766870" wp14:editId="14642F7C">
            <wp:extent cx="1810326" cy="1065157"/>
            <wp:effectExtent l="0" t="0" r="0" b="1905"/>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0326" cy="1065157"/>
                    </a:xfrm>
                    <a:prstGeom prst="rect">
                      <a:avLst/>
                    </a:prstGeom>
                    <a:noFill/>
                    <a:ln>
                      <a:noFill/>
                    </a:ln>
                  </pic:spPr>
                </pic:pic>
              </a:graphicData>
            </a:graphic>
          </wp:inline>
        </w:drawing>
      </w:r>
    </w:p>
    <w:p w14:paraId="48756A7F" w14:textId="70932A00" w:rsidR="00532F73" w:rsidRDefault="00543740" w:rsidP="00A85C96">
      <w:pPr>
        <w:pStyle w:val="Rubrik1"/>
      </w:pPr>
      <w:r w:rsidRPr="000C24F0">
        <w:rPr>
          <w:rFonts w:cs="Helvetica"/>
          <w:sz w:val="24"/>
          <w:szCs w:val="24"/>
          <w:lang w:eastAsia="sv-SE"/>
        </w:rPr>
        <w:t xml:space="preserve"> </w:t>
      </w:r>
      <w:r w:rsidR="00430AF7" w:rsidRPr="000C24F0">
        <w:br w:type="page"/>
      </w:r>
      <w:bookmarkStart w:id="1" w:name="_Toc207367329"/>
    </w:p>
    <w:p w14:paraId="323212E2" w14:textId="42FB944F" w:rsidR="00430AF7" w:rsidRPr="000C24F0" w:rsidRDefault="00430AF7" w:rsidP="00AC27E6">
      <w:pPr>
        <w:pStyle w:val="Rubrik1"/>
        <w:rPr>
          <w:sz w:val="44"/>
          <w:szCs w:val="44"/>
        </w:rPr>
      </w:pPr>
      <w:r w:rsidRPr="000C24F0">
        <w:lastRenderedPageBreak/>
        <w:t>Ämnet Idrott och Hälsa</w:t>
      </w:r>
      <w:bookmarkEnd w:id="1"/>
    </w:p>
    <w:p w14:paraId="18E81F40" w14:textId="0E318856" w:rsidR="00430AF7" w:rsidRPr="000C24F0" w:rsidRDefault="00F1181C" w:rsidP="00F05AC3">
      <w:pPr>
        <w:rPr>
          <w:rFonts w:asciiTheme="majorHAnsi" w:hAnsiTheme="majorHAnsi"/>
          <w:sz w:val="24"/>
          <w:szCs w:val="24"/>
        </w:rPr>
      </w:pPr>
      <w:r>
        <w:rPr>
          <w:rFonts w:asciiTheme="majorHAnsi" w:hAnsiTheme="majorHAnsi"/>
          <w:sz w:val="24"/>
          <w:szCs w:val="24"/>
        </w:rPr>
        <w:t>Både jag och läroverket tycker att idrott och hälsa</w:t>
      </w:r>
      <w:r w:rsidR="00430AF7" w:rsidRPr="000C24F0">
        <w:rPr>
          <w:rFonts w:asciiTheme="majorHAnsi" w:hAnsiTheme="majorHAnsi"/>
          <w:sz w:val="24"/>
          <w:szCs w:val="24"/>
        </w:rPr>
        <w:t xml:space="preserve"> har en stor roll för</w:t>
      </w:r>
      <w:r>
        <w:rPr>
          <w:rFonts w:asciiTheme="majorHAnsi" w:hAnsiTheme="majorHAnsi"/>
          <w:sz w:val="24"/>
          <w:szCs w:val="24"/>
        </w:rPr>
        <w:t xml:space="preserve"> den enskilda människan och </w:t>
      </w:r>
      <w:r w:rsidR="00430AF7" w:rsidRPr="000C24F0">
        <w:rPr>
          <w:rFonts w:asciiTheme="majorHAnsi" w:hAnsiTheme="majorHAnsi"/>
          <w:sz w:val="24"/>
          <w:szCs w:val="24"/>
        </w:rPr>
        <w:t>folkhälsan. Under</w:t>
      </w:r>
      <w:r>
        <w:rPr>
          <w:rFonts w:asciiTheme="majorHAnsi" w:hAnsiTheme="majorHAnsi"/>
          <w:sz w:val="24"/>
          <w:szCs w:val="24"/>
        </w:rPr>
        <w:t xml:space="preserve"> mina lektioner ska </w:t>
      </w:r>
      <w:r w:rsidR="00430AF7" w:rsidRPr="000C24F0">
        <w:rPr>
          <w:rFonts w:asciiTheme="majorHAnsi" w:hAnsiTheme="majorHAnsi"/>
          <w:sz w:val="24"/>
          <w:szCs w:val="24"/>
        </w:rPr>
        <w:t>eleverna</w:t>
      </w:r>
      <w:r>
        <w:rPr>
          <w:rFonts w:asciiTheme="majorHAnsi" w:hAnsiTheme="majorHAnsi"/>
          <w:sz w:val="24"/>
          <w:szCs w:val="24"/>
        </w:rPr>
        <w:t xml:space="preserve"> få möjlighet att </w:t>
      </w:r>
      <w:r w:rsidR="00430AF7" w:rsidRPr="000C24F0">
        <w:rPr>
          <w:rFonts w:asciiTheme="majorHAnsi" w:hAnsiTheme="majorHAnsi"/>
          <w:sz w:val="24"/>
          <w:szCs w:val="24"/>
        </w:rPr>
        <w:t>lära sig</w:t>
      </w:r>
      <w:r>
        <w:rPr>
          <w:rFonts w:asciiTheme="majorHAnsi" w:hAnsiTheme="majorHAnsi"/>
          <w:sz w:val="24"/>
          <w:szCs w:val="24"/>
        </w:rPr>
        <w:t xml:space="preserve"> mer</w:t>
      </w:r>
      <w:r w:rsidR="00430AF7" w:rsidRPr="000C24F0">
        <w:rPr>
          <w:rFonts w:asciiTheme="majorHAnsi" w:hAnsiTheme="majorHAnsi"/>
          <w:sz w:val="24"/>
          <w:szCs w:val="24"/>
        </w:rPr>
        <w:t xml:space="preserve"> om fysiska aktiviteter</w:t>
      </w:r>
      <w:r w:rsidR="00BD4F09" w:rsidRPr="000C24F0">
        <w:rPr>
          <w:rFonts w:asciiTheme="majorHAnsi" w:hAnsiTheme="majorHAnsi"/>
          <w:sz w:val="24"/>
          <w:szCs w:val="24"/>
        </w:rPr>
        <w:t xml:space="preserve"> och</w:t>
      </w:r>
      <w:r>
        <w:rPr>
          <w:rFonts w:asciiTheme="majorHAnsi" w:hAnsiTheme="majorHAnsi"/>
          <w:sz w:val="24"/>
          <w:szCs w:val="24"/>
        </w:rPr>
        <w:t xml:space="preserve"> även få</w:t>
      </w:r>
      <w:r w:rsidR="00BD4F09" w:rsidRPr="000C24F0">
        <w:rPr>
          <w:rFonts w:asciiTheme="majorHAnsi" w:hAnsiTheme="majorHAnsi"/>
          <w:sz w:val="24"/>
          <w:szCs w:val="24"/>
        </w:rPr>
        <w:t xml:space="preserve"> chans att uppleva naturen på många olika sätt. Förhoppningsvis bidra</w:t>
      </w:r>
      <w:r>
        <w:rPr>
          <w:rFonts w:asciiTheme="majorHAnsi" w:hAnsiTheme="majorHAnsi"/>
          <w:sz w:val="24"/>
          <w:szCs w:val="24"/>
        </w:rPr>
        <w:t>r ämnet till att påverka elevernas</w:t>
      </w:r>
      <w:r w:rsidR="00BD4F09" w:rsidRPr="000C24F0">
        <w:rPr>
          <w:rFonts w:asciiTheme="majorHAnsi" w:hAnsiTheme="majorHAnsi"/>
          <w:sz w:val="24"/>
          <w:szCs w:val="24"/>
        </w:rPr>
        <w:t xml:space="preserve"> livsstil</w:t>
      </w:r>
      <w:r>
        <w:rPr>
          <w:rFonts w:asciiTheme="majorHAnsi" w:hAnsiTheme="majorHAnsi"/>
          <w:sz w:val="24"/>
          <w:szCs w:val="24"/>
        </w:rPr>
        <w:t>,</w:t>
      </w:r>
      <w:r w:rsidR="00BD4F09" w:rsidRPr="000C24F0">
        <w:rPr>
          <w:rFonts w:asciiTheme="majorHAnsi" w:hAnsiTheme="majorHAnsi"/>
          <w:sz w:val="24"/>
          <w:szCs w:val="24"/>
        </w:rPr>
        <w:t xml:space="preserve"> som är viktig för att må bra nu och resten av deras liv.</w:t>
      </w:r>
    </w:p>
    <w:p w14:paraId="1C03A807" w14:textId="6F5199B8" w:rsidR="003B748F" w:rsidRPr="000C24F0" w:rsidRDefault="00BD4F09" w:rsidP="00430AF7">
      <w:pPr>
        <w:pStyle w:val="Normalwebb"/>
        <w:rPr>
          <w:rFonts w:asciiTheme="majorHAnsi" w:hAnsiTheme="majorHAnsi"/>
        </w:rPr>
      </w:pPr>
      <w:r w:rsidRPr="000C24F0">
        <w:rPr>
          <w:rFonts w:asciiTheme="majorHAnsi" w:hAnsiTheme="majorHAnsi"/>
        </w:rPr>
        <w:t>Kr</w:t>
      </w:r>
      <w:r w:rsidR="008315F3" w:rsidRPr="000C24F0">
        <w:rPr>
          <w:rFonts w:asciiTheme="majorHAnsi" w:hAnsiTheme="majorHAnsi"/>
        </w:rPr>
        <w:t>oppsideal, ergonomi</w:t>
      </w:r>
      <w:r w:rsidRPr="000C24F0">
        <w:rPr>
          <w:rFonts w:asciiTheme="majorHAnsi" w:hAnsiTheme="majorHAnsi"/>
        </w:rPr>
        <w:t xml:space="preserve"> tänk, upplevelse i naturen, miljömedvetenhet, rörelseaktiviteter är bland annat viktiga delar som idrott och hälsa kursen berör. D</w:t>
      </w:r>
      <w:r w:rsidR="0052595A" w:rsidRPr="000C24F0">
        <w:rPr>
          <w:rFonts w:asciiTheme="majorHAnsi" w:hAnsiTheme="majorHAnsi"/>
        </w:rPr>
        <w:t>et specifika med ämnet är att jag som</w:t>
      </w:r>
      <w:r w:rsidRPr="000C24F0">
        <w:rPr>
          <w:rFonts w:asciiTheme="majorHAnsi" w:hAnsiTheme="majorHAnsi"/>
        </w:rPr>
        <w:t xml:space="preserve"> lärare blandar teori med praktik någorlunda jämnt</w:t>
      </w:r>
      <w:r w:rsidR="000E17F3" w:rsidRPr="000C24F0">
        <w:rPr>
          <w:rFonts w:asciiTheme="majorHAnsi" w:hAnsiTheme="majorHAnsi"/>
        </w:rPr>
        <w:t>.</w:t>
      </w:r>
    </w:p>
    <w:p w14:paraId="5351DCD9" w14:textId="77777777" w:rsidR="00015CE9" w:rsidRPr="000C24F0" w:rsidRDefault="00BD4F09" w:rsidP="003B748F">
      <w:pPr>
        <w:pStyle w:val="Normalwebb"/>
        <w:rPr>
          <w:rFonts w:asciiTheme="majorHAnsi" w:hAnsiTheme="majorHAnsi"/>
        </w:rPr>
      </w:pPr>
      <w:r w:rsidRPr="000C24F0">
        <w:rPr>
          <w:rFonts w:asciiTheme="majorHAnsi" w:hAnsiTheme="majorHAnsi"/>
        </w:rPr>
        <w:t xml:space="preserve"> </w:t>
      </w:r>
    </w:p>
    <w:p w14:paraId="0692558A" w14:textId="77777777" w:rsidR="003B748F" w:rsidRPr="000C24F0" w:rsidRDefault="003B748F" w:rsidP="00AC27E6">
      <w:pPr>
        <w:pStyle w:val="Rubrik2"/>
      </w:pPr>
      <w:bookmarkStart w:id="2" w:name="_Toc207367330"/>
      <w:r w:rsidRPr="000C24F0">
        <w:t>Elevinflytande</w:t>
      </w:r>
      <w:bookmarkEnd w:id="2"/>
    </w:p>
    <w:p w14:paraId="08082412" w14:textId="5603E973" w:rsidR="001D4FC0" w:rsidRPr="000C24F0" w:rsidRDefault="001D4FC0" w:rsidP="003B748F">
      <w:pPr>
        <w:pStyle w:val="Normalwebb"/>
        <w:rPr>
          <w:rFonts w:asciiTheme="majorHAnsi" w:hAnsiTheme="majorHAnsi"/>
        </w:rPr>
      </w:pPr>
      <w:r w:rsidRPr="000C24F0">
        <w:rPr>
          <w:rFonts w:asciiTheme="majorHAnsi" w:hAnsiTheme="majorHAnsi"/>
        </w:rPr>
        <w:t xml:space="preserve">I </w:t>
      </w:r>
      <w:r w:rsidR="0052595A" w:rsidRPr="000C24F0">
        <w:rPr>
          <w:rFonts w:asciiTheme="majorHAnsi" w:hAnsiTheme="majorHAnsi"/>
        </w:rPr>
        <w:t>olika inlämningsu</w:t>
      </w:r>
      <w:r w:rsidR="00F1181C">
        <w:rPr>
          <w:rFonts w:asciiTheme="majorHAnsi" w:hAnsiTheme="majorHAnsi"/>
        </w:rPr>
        <w:t xml:space="preserve">ppgifter finns </w:t>
      </w:r>
      <w:r w:rsidR="0052595A" w:rsidRPr="000C24F0">
        <w:rPr>
          <w:rFonts w:asciiTheme="majorHAnsi" w:hAnsiTheme="majorHAnsi"/>
        </w:rPr>
        <w:t>elevinflytande</w:t>
      </w:r>
      <w:r w:rsidR="00F1181C">
        <w:rPr>
          <w:rFonts w:asciiTheme="majorHAnsi" w:hAnsiTheme="majorHAnsi"/>
        </w:rPr>
        <w:t xml:space="preserve"> med</w:t>
      </w:r>
      <w:r w:rsidR="0052595A" w:rsidRPr="000C24F0">
        <w:rPr>
          <w:rFonts w:asciiTheme="majorHAnsi" w:hAnsiTheme="majorHAnsi"/>
        </w:rPr>
        <w:t xml:space="preserve"> i stor utsträckning och i andra fall finns elevinflytande med i mitt tankesätt kring lektioner mm</w:t>
      </w:r>
      <w:r w:rsidRPr="000C24F0">
        <w:rPr>
          <w:rFonts w:asciiTheme="majorHAnsi" w:hAnsiTheme="majorHAnsi"/>
        </w:rPr>
        <w:t>. I ex</w:t>
      </w:r>
      <w:r w:rsidR="0052595A" w:rsidRPr="000C24F0">
        <w:rPr>
          <w:rFonts w:asciiTheme="majorHAnsi" w:hAnsiTheme="majorHAnsi"/>
        </w:rPr>
        <w:t>empelvis uppgift ”Hitta på en egen sport/träningsaktivitet</w:t>
      </w:r>
      <w:r w:rsidRPr="000C24F0">
        <w:rPr>
          <w:rFonts w:asciiTheme="majorHAnsi" w:hAnsiTheme="majorHAnsi"/>
        </w:rPr>
        <w:t>” får eleverna möjlighet att helt själva bestämma vilken aktivitet de ska utföra. De ska där planera, genomföra och utvärdera</w:t>
      </w:r>
      <w:r w:rsidR="0052595A" w:rsidRPr="000C24F0">
        <w:rPr>
          <w:rFonts w:asciiTheme="majorHAnsi" w:hAnsiTheme="majorHAnsi"/>
        </w:rPr>
        <w:t xml:space="preserve"> resultatet</w:t>
      </w:r>
      <w:r w:rsidRPr="000C24F0">
        <w:rPr>
          <w:rFonts w:asciiTheme="majorHAnsi" w:hAnsiTheme="majorHAnsi"/>
        </w:rPr>
        <w:t xml:space="preserve">. </w:t>
      </w:r>
    </w:p>
    <w:p w14:paraId="3B5C7E5C" w14:textId="77777777" w:rsidR="001D4FC0" w:rsidRPr="000C24F0" w:rsidRDefault="001D4FC0" w:rsidP="003B748F">
      <w:pPr>
        <w:pStyle w:val="Normalwebb"/>
        <w:rPr>
          <w:rFonts w:asciiTheme="majorHAnsi" w:hAnsiTheme="majorHAnsi"/>
        </w:rPr>
      </w:pPr>
    </w:p>
    <w:p w14:paraId="666F054A" w14:textId="474BEFA7" w:rsidR="00E311DF" w:rsidRPr="000C24F0" w:rsidRDefault="0052595A" w:rsidP="00E311DF">
      <w:pPr>
        <w:pStyle w:val="Normalwebb"/>
        <w:rPr>
          <w:rFonts w:asciiTheme="majorHAnsi" w:hAnsiTheme="majorHAnsi"/>
        </w:rPr>
      </w:pPr>
      <w:r w:rsidRPr="000C24F0">
        <w:rPr>
          <w:rFonts w:asciiTheme="majorHAnsi" w:hAnsiTheme="majorHAnsi"/>
        </w:rPr>
        <w:t>För några</w:t>
      </w:r>
      <w:r w:rsidR="000C3C99" w:rsidRPr="000C24F0">
        <w:rPr>
          <w:rFonts w:asciiTheme="majorHAnsi" w:hAnsiTheme="majorHAnsi"/>
        </w:rPr>
        <w:t xml:space="preserve"> av</w:t>
      </w:r>
      <w:r w:rsidRPr="000C24F0">
        <w:rPr>
          <w:rFonts w:asciiTheme="majorHAnsi" w:hAnsiTheme="majorHAnsi"/>
        </w:rPr>
        <w:t xml:space="preserve"> </w:t>
      </w:r>
      <w:r w:rsidR="001D4FC0" w:rsidRPr="000C24F0">
        <w:rPr>
          <w:rFonts w:asciiTheme="majorHAnsi" w:hAnsiTheme="majorHAnsi"/>
        </w:rPr>
        <w:t>betyg</w:t>
      </w:r>
      <w:r w:rsidR="001A4642" w:rsidRPr="000C24F0">
        <w:rPr>
          <w:rFonts w:asciiTheme="majorHAnsi" w:hAnsiTheme="majorHAnsi"/>
        </w:rPr>
        <w:t>skrav</w:t>
      </w:r>
      <w:r w:rsidR="000C3C99" w:rsidRPr="000C24F0">
        <w:rPr>
          <w:rFonts w:asciiTheme="majorHAnsi" w:hAnsiTheme="majorHAnsi"/>
        </w:rPr>
        <w:t>en</w:t>
      </w:r>
      <w:r w:rsidR="00F1181C">
        <w:rPr>
          <w:rFonts w:asciiTheme="majorHAnsi" w:hAnsiTheme="majorHAnsi"/>
        </w:rPr>
        <w:t xml:space="preserve"> kommer eleverna</w:t>
      </w:r>
      <w:r w:rsidRPr="000C24F0">
        <w:rPr>
          <w:rFonts w:asciiTheme="majorHAnsi" w:hAnsiTheme="majorHAnsi"/>
        </w:rPr>
        <w:t xml:space="preserve"> </w:t>
      </w:r>
      <w:r w:rsidR="001D4FC0" w:rsidRPr="000C24F0">
        <w:rPr>
          <w:rFonts w:asciiTheme="majorHAnsi" w:hAnsiTheme="majorHAnsi"/>
        </w:rPr>
        <w:t>ha möjlig</w:t>
      </w:r>
      <w:r w:rsidRPr="000C24F0">
        <w:rPr>
          <w:rFonts w:asciiTheme="majorHAnsi" w:hAnsiTheme="majorHAnsi"/>
        </w:rPr>
        <w:t>het</w:t>
      </w:r>
      <w:r w:rsidR="001D4FC0" w:rsidRPr="000C24F0">
        <w:rPr>
          <w:rFonts w:asciiTheme="majorHAnsi" w:hAnsiTheme="majorHAnsi"/>
        </w:rPr>
        <w:t xml:space="preserve"> att visa upp sina kunskaper genom aktiviteter som de väljer själva om de inte anser att den planerade undervisningen ger dem möjlighet att visa på deras förmåga. Exe</w:t>
      </w:r>
      <w:r w:rsidR="000C3C99" w:rsidRPr="000C24F0">
        <w:rPr>
          <w:rFonts w:asciiTheme="majorHAnsi" w:hAnsiTheme="majorHAnsi"/>
        </w:rPr>
        <w:t xml:space="preserve">mpelvis om vi tittar på </w:t>
      </w:r>
      <w:r w:rsidRPr="000C24F0">
        <w:rPr>
          <w:rFonts w:asciiTheme="majorHAnsi" w:hAnsiTheme="majorHAnsi"/>
        </w:rPr>
        <w:t>kravet med ”</w:t>
      </w:r>
      <w:r w:rsidR="001D4FC0" w:rsidRPr="000C24F0">
        <w:rPr>
          <w:rFonts w:asciiTheme="majorHAnsi" w:hAnsiTheme="majorHAnsi"/>
        </w:rPr>
        <w:t>komplexa rörelser</w:t>
      </w:r>
      <w:r w:rsidRPr="000C24F0">
        <w:rPr>
          <w:rFonts w:asciiTheme="majorHAnsi" w:hAnsiTheme="majorHAnsi"/>
        </w:rPr>
        <w:t>”</w:t>
      </w:r>
      <w:r w:rsidR="00F1181C">
        <w:rPr>
          <w:rFonts w:asciiTheme="majorHAnsi" w:hAnsiTheme="majorHAnsi"/>
        </w:rPr>
        <w:t>.  Vi exemplifierar att e</w:t>
      </w:r>
      <w:r w:rsidR="000C3C99" w:rsidRPr="000C24F0">
        <w:rPr>
          <w:rFonts w:asciiTheme="majorHAnsi" w:hAnsiTheme="majorHAnsi"/>
        </w:rPr>
        <w:t xml:space="preserve">n elev som sim-tävlar </w:t>
      </w:r>
      <w:r w:rsidR="001D4FC0" w:rsidRPr="000C24F0">
        <w:rPr>
          <w:rFonts w:asciiTheme="majorHAnsi" w:hAnsiTheme="majorHAnsi"/>
        </w:rPr>
        <w:t>når</w:t>
      </w:r>
      <w:r w:rsidR="000C3C99" w:rsidRPr="000C24F0">
        <w:rPr>
          <w:rFonts w:asciiTheme="majorHAnsi" w:hAnsiTheme="majorHAnsi"/>
        </w:rPr>
        <w:t xml:space="preserve"> inte</w:t>
      </w:r>
      <w:r w:rsidR="001D4FC0" w:rsidRPr="000C24F0">
        <w:rPr>
          <w:rFonts w:asciiTheme="majorHAnsi" w:hAnsiTheme="majorHAnsi"/>
        </w:rPr>
        <w:t xml:space="preserve"> upp</w:t>
      </w:r>
      <w:r w:rsidRPr="000C24F0">
        <w:rPr>
          <w:rFonts w:asciiTheme="majorHAnsi" w:hAnsiTheme="majorHAnsi"/>
        </w:rPr>
        <w:t xml:space="preserve"> till den nivån</w:t>
      </w:r>
      <w:r w:rsidR="000C3C99" w:rsidRPr="000C24F0">
        <w:rPr>
          <w:rFonts w:asciiTheme="majorHAnsi" w:hAnsiTheme="majorHAnsi"/>
        </w:rPr>
        <w:t xml:space="preserve"> eleven strävar efter,</w:t>
      </w:r>
      <w:r w:rsidR="001D4FC0" w:rsidRPr="000C24F0">
        <w:rPr>
          <w:rFonts w:asciiTheme="majorHAnsi" w:hAnsiTheme="majorHAnsi"/>
        </w:rPr>
        <w:t xml:space="preserve"> och känner att den vill visa upp komplexa rörelser genom just simning kommer denna möjlighet finnas. Hur det genomförs kommer planeras mellan lärare och elev.   </w:t>
      </w:r>
    </w:p>
    <w:p w14:paraId="11D82009" w14:textId="77777777" w:rsidR="00E311DF" w:rsidRPr="000C24F0" w:rsidRDefault="00E311DF" w:rsidP="00E311DF">
      <w:pPr>
        <w:pStyle w:val="Normalwebb"/>
        <w:rPr>
          <w:rFonts w:asciiTheme="majorHAnsi" w:hAnsiTheme="majorHAnsi"/>
        </w:rPr>
      </w:pPr>
    </w:p>
    <w:p w14:paraId="02DA9CB6" w14:textId="4735A366" w:rsidR="00C14186" w:rsidRPr="000C24F0" w:rsidRDefault="0052595A" w:rsidP="00E311DF">
      <w:pPr>
        <w:pStyle w:val="Normalwebb"/>
        <w:rPr>
          <w:rFonts w:asciiTheme="majorHAnsi" w:hAnsiTheme="majorHAnsi"/>
        </w:rPr>
      </w:pPr>
      <w:r w:rsidRPr="000C24F0">
        <w:rPr>
          <w:rFonts w:asciiTheme="majorHAnsi" w:hAnsiTheme="majorHAnsi"/>
        </w:rPr>
        <w:t>Kursen är uppdelad i olika projekt</w:t>
      </w:r>
      <w:r w:rsidR="001A4642" w:rsidRPr="000C24F0">
        <w:rPr>
          <w:rFonts w:asciiTheme="majorHAnsi" w:hAnsiTheme="majorHAnsi"/>
        </w:rPr>
        <w:t xml:space="preserve"> </w:t>
      </w:r>
      <w:r w:rsidR="00C14186" w:rsidRPr="000C24F0">
        <w:rPr>
          <w:rFonts w:asciiTheme="majorHAnsi" w:hAnsiTheme="majorHAnsi"/>
        </w:rPr>
        <w:t>för att nå kursmål</w:t>
      </w:r>
      <w:r w:rsidR="00525FE4" w:rsidRPr="000C24F0">
        <w:rPr>
          <w:rFonts w:asciiTheme="majorHAnsi" w:hAnsiTheme="majorHAnsi"/>
        </w:rPr>
        <w:t>en</w:t>
      </w:r>
      <w:r w:rsidR="001A4642" w:rsidRPr="000C24F0">
        <w:rPr>
          <w:rFonts w:asciiTheme="majorHAnsi" w:hAnsiTheme="majorHAnsi"/>
        </w:rPr>
        <w:t>. P</w:t>
      </w:r>
      <w:r w:rsidRPr="000C24F0">
        <w:rPr>
          <w:rFonts w:asciiTheme="majorHAnsi" w:hAnsiTheme="majorHAnsi"/>
        </w:rPr>
        <w:t>rojekt</w:t>
      </w:r>
      <w:r w:rsidR="00F1181C">
        <w:rPr>
          <w:rFonts w:asciiTheme="majorHAnsi" w:hAnsiTheme="majorHAnsi"/>
        </w:rPr>
        <w:t>ens</w:t>
      </w:r>
      <w:r w:rsidR="001A4642" w:rsidRPr="000C24F0">
        <w:rPr>
          <w:rFonts w:asciiTheme="majorHAnsi" w:hAnsiTheme="majorHAnsi"/>
        </w:rPr>
        <w:t xml:space="preserve"> längd varierar </w:t>
      </w:r>
      <w:r w:rsidR="00C14186" w:rsidRPr="000C24F0">
        <w:rPr>
          <w:rFonts w:asciiTheme="majorHAnsi" w:hAnsiTheme="majorHAnsi"/>
        </w:rPr>
        <w:t>och avslutas med en examination som ser olika ut beroende på vilken kunskap som ska redovisas.</w:t>
      </w:r>
      <w:r w:rsidR="001A4642" w:rsidRPr="000C24F0">
        <w:rPr>
          <w:rFonts w:asciiTheme="majorHAnsi" w:hAnsiTheme="majorHAnsi"/>
        </w:rPr>
        <w:t xml:space="preserve"> Praktiskt eller teoretiskt.</w:t>
      </w:r>
    </w:p>
    <w:p w14:paraId="2C3F3A18" w14:textId="77777777" w:rsidR="00E311DF" w:rsidRPr="000C24F0" w:rsidRDefault="00E311DF" w:rsidP="00F05AC3">
      <w:pPr>
        <w:rPr>
          <w:rStyle w:val="Betoning2"/>
          <w:rFonts w:asciiTheme="majorHAnsi" w:hAnsiTheme="majorHAnsi"/>
          <w:sz w:val="24"/>
          <w:szCs w:val="24"/>
        </w:rPr>
      </w:pPr>
    </w:p>
    <w:p w14:paraId="0441BB12" w14:textId="75F54340" w:rsidR="00543740" w:rsidRPr="000C24F0" w:rsidRDefault="00543740" w:rsidP="00AC27E6">
      <w:pPr>
        <w:pStyle w:val="Rubrik2"/>
        <w:rPr>
          <w:rStyle w:val="Betoning2"/>
          <w:sz w:val="24"/>
          <w:szCs w:val="24"/>
        </w:rPr>
      </w:pPr>
      <w:bookmarkStart w:id="3" w:name="_Toc207367331"/>
      <w:r w:rsidRPr="000C24F0">
        <w:rPr>
          <w:rStyle w:val="Betoning2"/>
          <w:sz w:val="24"/>
          <w:szCs w:val="24"/>
        </w:rPr>
        <w:t>Formativ bedömning</w:t>
      </w:r>
      <w:bookmarkEnd w:id="3"/>
    </w:p>
    <w:p w14:paraId="14D4BFD2" w14:textId="4A5E04EA" w:rsidR="00543740" w:rsidRPr="000C24F0" w:rsidRDefault="00543740" w:rsidP="00E311DF">
      <w:pPr>
        <w:rPr>
          <w:rStyle w:val="Betoning2"/>
          <w:rFonts w:asciiTheme="majorHAnsi" w:hAnsiTheme="majorHAnsi"/>
          <w:b w:val="0"/>
          <w:sz w:val="24"/>
          <w:szCs w:val="24"/>
        </w:rPr>
      </w:pPr>
      <w:r w:rsidRPr="000C24F0">
        <w:rPr>
          <w:rStyle w:val="Betoning2"/>
          <w:rFonts w:asciiTheme="majorHAnsi" w:hAnsiTheme="majorHAnsi"/>
          <w:b w:val="0"/>
          <w:sz w:val="24"/>
          <w:szCs w:val="24"/>
        </w:rPr>
        <w:t>Jag strävar efter att ge formativ bedömning i både inlämningsuppgifter</w:t>
      </w:r>
      <w:r w:rsidR="00FA72BD">
        <w:rPr>
          <w:rStyle w:val="Betoning2"/>
          <w:rFonts w:asciiTheme="majorHAnsi" w:hAnsiTheme="majorHAnsi"/>
          <w:b w:val="0"/>
          <w:sz w:val="24"/>
          <w:szCs w:val="24"/>
        </w:rPr>
        <w:t>, muntliga framställningar, praktiska moment</w:t>
      </w:r>
      <w:r w:rsidRPr="000C24F0">
        <w:rPr>
          <w:rStyle w:val="Betoning2"/>
          <w:rFonts w:asciiTheme="majorHAnsi" w:hAnsiTheme="majorHAnsi"/>
          <w:b w:val="0"/>
          <w:sz w:val="24"/>
          <w:szCs w:val="24"/>
        </w:rPr>
        <w:t xml:space="preserve"> och under lektionspass. Jag vill att eleverna ska utvecklas och vill ge dem möjlighet att visa upp förmågor flera g</w:t>
      </w:r>
      <w:r w:rsidR="0059019A">
        <w:rPr>
          <w:rStyle w:val="Betoning2"/>
          <w:rFonts w:asciiTheme="majorHAnsi" w:hAnsiTheme="majorHAnsi"/>
          <w:b w:val="0"/>
          <w:sz w:val="24"/>
          <w:szCs w:val="24"/>
        </w:rPr>
        <w:t>ånger än en gång.  Detta läsår</w:t>
      </w:r>
      <w:r w:rsidRPr="000C24F0">
        <w:rPr>
          <w:rStyle w:val="Betoning2"/>
          <w:rFonts w:asciiTheme="majorHAnsi" w:hAnsiTheme="majorHAnsi"/>
          <w:b w:val="0"/>
          <w:sz w:val="24"/>
          <w:szCs w:val="24"/>
        </w:rPr>
        <w:t xml:space="preserve"> </w:t>
      </w:r>
      <w:r w:rsidR="0059019A">
        <w:rPr>
          <w:rStyle w:val="Betoning2"/>
          <w:rFonts w:asciiTheme="majorHAnsi" w:hAnsiTheme="majorHAnsi"/>
          <w:b w:val="0"/>
          <w:sz w:val="24"/>
          <w:szCs w:val="24"/>
        </w:rPr>
        <w:t>lägger jag störst</w:t>
      </w:r>
      <w:r w:rsidR="00FA72BD">
        <w:rPr>
          <w:rStyle w:val="Betoning2"/>
          <w:rFonts w:asciiTheme="majorHAnsi" w:hAnsiTheme="majorHAnsi"/>
          <w:b w:val="0"/>
          <w:sz w:val="24"/>
          <w:szCs w:val="24"/>
        </w:rPr>
        <w:t xml:space="preserve"> fokus på</w:t>
      </w:r>
      <w:r w:rsidRPr="000C24F0">
        <w:rPr>
          <w:rStyle w:val="Betoning2"/>
          <w:rFonts w:asciiTheme="majorHAnsi" w:hAnsiTheme="majorHAnsi"/>
          <w:b w:val="0"/>
          <w:sz w:val="24"/>
          <w:szCs w:val="24"/>
        </w:rPr>
        <w:t xml:space="preserve"> </w:t>
      </w:r>
      <w:r w:rsidR="000C24F0" w:rsidRPr="000C24F0">
        <w:rPr>
          <w:rStyle w:val="Betoning2"/>
          <w:rFonts w:asciiTheme="majorHAnsi" w:hAnsiTheme="majorHAnsi"/>
          <w:b w:val="0"/>
          <w:sz w:val="24"/>
          <w:szCs w:val="24"/>
        </w:rPr>
        <w:t>projek</w:t>
      </w:r>
      <w:r w:rsidR="00FA72BD">
        <w:rPr>
          <w:rStyle w:val="Betoning2"/>
          <w:rFonts w:asciiTheme="majorHAnsi" w:hAnsiTheme="majorHAnsi"/>
          <w:b w:val="0"/>
          <w:sz w:val="24"/>
          <w:szCs w:val="24"/>
        </w:rPr>
        <w:t>t 2 och projekt 5 när det gäller</w:t>
      </w:r>
      <w:r w:rsidR="000C24F0" w:rsidRPr="000C24F0">
        <w:rPr>
          <w:rStyle w:val="Betoning2"/>
          <w:rFonts w:asciiTheme="majorHAnsi" w:hAnsiTheme="majorHAnsi"/>
          <w:b w:val="0"/>
          <w:sz w:val="24"/>
          <w:szCs w:val="24"/>
        </w:rPr>
        <w:t xml:space="preserve"> formativ bedömning. Bland annat för </w:t>
      </w:r>
      <w:r w:rsidR="00FA72BD">
        <w:rPr>
          <w:rStyle w:val="Betoning2"/>
          <w:rFonts w:asciiTheme="majorHAnsi" w:hAnsiTheme="majorHAnsi"/>
          <w:b w:val="0"/>
          <w:sz w:val="24"/>
          <w:szCs w:val="24"/>
        </w:rPr>
        <w:t>att dessa är återkommande åk 2</w:t>
      </w:r>
      <w:r w:rsidR="000C24F0" w:rsidRPr="000C24F0">
        <w:rPr>
          <w:rStyle w:val="Betoning2"/>
          <w:rFonts w:asciiTheme="majorHAnsi" w:hAnsiTheme="majorHAnsi"/>
          <w:b w:val="0"/>
          <w:sz w:val="24"/>
          <w:szCs w:val="24"/>
        </w:rPr>
        <w:t xml:space="preserve"> i olika stegringar.</w:t>
      </w:r>
      <w:r w:rsidRPr="000C24F0">
        <w:rPr>
          <w:rStyle w:val="Betoning2"/>
          <w:rFonts w:asciiTheme="majorHAnsi" w:hAnsiTheme="majorHAnsi"/>
          <w:b w:val="0"/>
          <w:sz w:val="24"/>
          <w:szCs w:val="24"/>
        </w:rPr>
        <w:t xml:space="preserve">  </w:t>
      </w:r>
    </w:p>
    <w:p w14:paraId="68B25F6D" w14:textId="77777777" w:rsidR="00543740" w:rsidRPr="000C24F0" w:rsidRDefault="00543740" w:rsidP="00E311DF">
      <w:pPr>
        <w:rPr>
          <w:rStyle w:val="Betoning2"/>
          <w:rFonts w:asciiTheme="majorHAnsi" w:hAnsiTheme="majorHAnsi"/>
          <w:sz w:val="24"/>
          <w:szCs w:val="24"/>
        </w:rPr>
      </w:pPr>
    </w:p>
    <w:p w14:paraId="57A7DE27" w14:textId="4C6AFCBA" w:rsidR="00E311DF" w:rsidRPr="000C24F0" w:rsidRDefault="00FE2669" w:rsidP="00E311DF">
      <w:pPr>
        <w:rPr>
          <w:rStyle w:val="Betoning2"/>
          <w:rFonts w:asciiTheme="majorHAnsi" w:hAnsiTheme="majorHAnsi"/>
          <w:sz w:val="24"/>
          <w:szCs w:val="24"/>
        </w:rPr>
      </w:pPr>
      <w:r w:rsidRPr="000C24F0">
        <w:rPr>
          <w:rStyle w:val="Betoning2"/>
          <w:rFonts w:asciiTheme="majorHAnsi" w:hAnsiTheme="majorHAnsi"/>
          <w:sz w:val="24"/>
          <w:szCs w:val="24"/>
        </w:rPr>
        <w:t>I vilka lokaler/platser kommer Idrott och Hälsa- kursen hålla till?</w:t>
      </w:r>
    </w:p>
    <w:p w14:paraId="090E1287" w14:textId="2D0041F9" w:rsidR="00703E93" w:rsidRPr="000C24F0" w:rsidRDefault="00703E93" w:rsidP="00E311DF">
      <w:pPr>
        <w:rPr>
          <w:rStyle w:val="Betoning2"/>
          <w:rFonts w:asciiTheme="majorHAnsi" w:hAnsiTheme="majorHAnsi"/>
          <w:sz w:val="24"/>
          <w:szCs w:val="24"/>
        </w:rPr>
      </w:pPr>
      <w:r w:rsidRPr="000C24F0">
        <w:rPr>
          <w:rStyle w:val="Betoning2"/>
          <w:rFonts w:asciiTheme="majorHAnsi" w:hAnsiTheme="majorHAnsi"/>
          <w:sz w:val="24"/>
          <w:szCs w:val="24"/>
        </w:rPr>
        <w:t xml:space="preserve">Frescatihallen, GIH, Skidbackarna i sthlm regionen, </w:t>
      </w:r>
      <w:proofErr w:type="spellStart"/>
      <w:r w:rsidRPr="000C24F0">
        <w:rPr>
          <w:rStyle w:val="Betoning2"/>
          <w:rFonts w:asciiTheme="majorHAnsi" w:hAnsiTheme="majorHAnsi"/>
          <w:sz w:val="24"/>
          <w:szCs w:val="24"/>
        </w:rPr>
        <w:t>liljanskogen</w:t>
      </w:r>
      <w:proofErr w:type="spellEnd"/>
      <w:r w:rsidRPr="000C24F0">
        <w:rPr>
          <w:rStyle w:val="Betoning2"/>
          <w:rFonts w:asciiTheme="majorHAnsi" w:hAnsiTheme="majorHAnsi"/>
          <w:sz w:val="24"/>
          <w:szCs w:val="24"/>
        </w:rPr>
        <w:t xml:space="preserve">, Skolan, Mässan, Karlberg? </w:t>
      </w:r>
      <w:proofErr w:type="spellStart"/>
      <w:proofErr w:type="gramStart"/>
      <w:r w:rsidRPr="000C24F0">
        <w:rPr>
          <w:rStyle w:val="Betoning2"/>
          <w:rFonts w:asciiTheme="majorHAnsi" w:hAnsiTheme="majorHAnsi"/>
          <w:sz w:val="24"/>
          <w:szCs w:val="24"/>
        </w:rPr>
        <w:t>Mfl</w:t>
      </w:r>
      <w:proofErr w:type="spellEnd"/>
      <w:r w:rsidRPr="000C24F0">
        <w:rPr>
          <w:rStyle w:val="Betoning2"/>
          <w:rFonts w:asciiTheme="majorHAnsi" w:hAnsiTheme="majorHAnsi"/>
          <w:sz w:val="24"/>
          <w:szCs w:val="24"/>
        </w:rPr>
        <w:t>.</w:t>
      </w:r>
      <w:proofErr w:type="gramEnd"/>
    </w:p>
    <w:p w14:paraId="5E025BC0" w14:textId="77777777" w:rsidR="00E311DF" w:rsidRPr="000C24F0" w:rsidRDefault="00E311DF" w:rsidP="00E311DF">
      <w:pPr>
        <w:rPr>
          <w:rStyle w:val="Betoning2"/>
          <w:rFonts w:asciiTheme="majorHAnsi" w:hAnsiTheme="majorHAnsi"/>
          <w:sz w:val="28"/>
          <w:szCs w:val="28"/>
        </w:rPr>
      </w:pPr>
    </w:p>
    <w:p w14:paraId="1B86CFEF" w14:textId="3709F8EE" w:rsidR="00E311DF" w:rsidRPr="00AC27E6" w:rsidRDefault="00FA72BD" w:rsidP="00AC27E6">
      <w:pPr>
        <w:pStyle w:val="Rubrik1"/>
        <w:rPr>
          <w:rStyle w:val="Betoning2"/>
          <w:b w:val="0"/>
          <w:bCs/>
        </w:rPr>
      </w:pPr>
      <w:bookmarkStart w:id="4" w:name="_Toc207367332"/>
      <w:r w:rsidRPr="00AC27E6">
        <w:rPr>
          <w:rStyle w:val="Betoning2"/>
          <w:b w:val="0"/>
          <w:bCs/>
        </w:rPr>
        <w:t>Examinationer</w:t>
      </w:r>
      <w:bookmarkEnd w:id="4"/>
    </w:p>
    <w:p w14:paraId="7D86CA40" w14:textId="77777777" w:rsidR="00FA72BD" w:rsidRDefault="00FA72BD" w:rsidP="00E311DF">
      <w:pPr>
        <w:rPr>
          <w:rStyle w:val="Betoning2"/>
          <w:rFonts w:asciiTheme="majorHAnsi" w:hAnsiTheme="majorHAnsi"/>
          <w:sz w:val="28"/>
          <w:szCs w:val="28"/>
        </w:rPr>
      </w:pPr>
    </w:p>
    <w:p w14:paraId="149F89B9" w14:textId="27C78973" w:rsidR="00FA72BD" w:rsidRDefault="00FA72BD" w:rsidP="00E311DF">
      <w:pPr>
        <w:rPr>
          <w:rStyle w:val="Betoning2"/>
          <w:rFonts w:asciiTheme="majorHAnsi" w:hAnsiTheme="majorHAnsi"/>
          <w:sz w:val="28"/>
          <w:szCs w:val="28"/>
        </w:rPr>
      </w:pPr>
      <w:r>
        <w:rPr>
          <w:rStyle w:val="Betoning2"/>
          <w:rFonts w:asciiTheme="majorHAnsi" w:hAnsiTheme="majorHAnsi"/>
          <w:sz w:val="28"/>
          <w:szCs w:val="28"/>
        </w:rPr>
        <w:t>Projekt 1: Lämna in film (Gruppinlämning)</w:t>
      </w:r>
    </w:p>
    <w:p w14:paraId="477327B8" w14:textId="324EB576" w:rsidR="00FA72BD" w:rsidRDefault="00FA72BD" w:rsidP="00E311DF">
      <w:pPr>
        <w:rPr>
          <w:rStyle w:val="Betoning2"/>
          <w:rFonts w:asciiTheme="majorHAnsi" w:hAnsiTheme="majorHAnsi"/>
          <w:sz w:val="28"/>
          <w:szCs w:val="28"/>
        </w:rPr>
      </w:pPr>
      <w:r>
        <w:rPr>
          <w:rStyle w:val="Betoning2"/>
          <w:rFonts w:asciiTheme="majorHAnsi" w:hAnsiTheme="majorHAnsi"/>
          <w:sz w:val="28"/>
          <w:szCs w:val="28"/>
        </w:rPr>
        <w:t xml:space="preserve">Projekt 2: Ledarskapsövningar (3 </w:t>
      </w:r>
      <w:proofErr w:type="spellStart"/>
      <w:r>
        <w:rPr>
          <w:rStyle w:val="Betoning2"/>
          <w:rFonts w:asciiTheme="majorHAnsi" w:hAnsiTheme="majorHAnsi"/>
          <w:sz w:val="28"/>
          <w:szCs w:val="28"/>
        </w:rPr>
        <w:t>st</w:t>
      </w:r>
      <w:proofErr w:type="spellEnd"/>
      <w:r>
        <w:rPr>
          <w:rStyle w:val="Betoning2"/>
          <w:rFonts w:asciiTheme="majorHAnsi" w:hAnsiTheme="majorHAnsi"/>
          <w:sz w:val="28"/>
          <w:szCs w:val="28"/>
        </w:rPr>
        <w:t xml:space="preserve">), </w:t>
      </w:r>
      <w:proofErr w:type="spellStart"/>
      <w:r>
        <w:rPr>
          <w:rStyle w:val="Betoning2"/>
          <w:rFonts w:asciiTheme="majorHAnsi" w:hAnsiTheme="majorHAnsi"/>
          <w:sz w:val="28"/>
          <w:szCs w:val="28"/>
        </w:rPr>
        <w:t>Tr</w:t>
      </w:r>
      <w:proofErr w:type="spellEnd"/>
      <w:r>
        <w:rPr>
          <w:rStyle w:val="Betoning2"/>
          <w:rFonts w:asciiTheme="majorHAnsi" w:hAnsiTheme="majorHAnsi"/>
          <w:sz w:val="28"/>
          <w:szCs w:val="28"/>
        </w:rPr>
        <w:t xml:space="preserve"> och när- lära- uppgift</w:t>
      </w:r>
    </w:p>
    <w:p w14:paraId="522D637E" w14:textId="7585F1B1" w:rsidR="00FA72BD" w:rsidRDefault="00FA72BD" w:rsidP="00E311DF">
      <w:pPr>
        <w:rPr>
          <w:rStyle w:val="Betoning2"/>
          <w:rFonts w:asciiTheme="majorHAnsi" w:hAnsiTheme="majorHAnsi"/>
          <w:sz w:val="28"/>
          <w:szCs w:val="28"/>
        </w:rPr>
      </w:pPr>
      <w:r>
        <w:rPr>
          <w:rStyle w:val="Betoning2"/>
          <w:rFonts w:asciiTheme="majorHAnsi" w:hAnsiTheme="majorHAnsi"/>
          <w:sz w:val="28"/>
          <w:szCs w:val="28"/>
        </w:rPr>
        <w:t xml:space="preserve">Projekt 3: Ergonomiuppgift inlämning+ en </w:t>
      </w:r>
      <w:proofErr w:type="gramStart"/>
      <w:r>
        <w:rPr>
          <w:rStyle w:val="Betoning2"/>
          <w:rFonts w:asciiTheme="majorHAnsi" w:hAnsiTheme="majorHAnsi"/>
          <w:sz w:val="28"/>
          <w:szCs w:val="28"/>
        </w:rPr>
        <w:t>praktiskt</w:t>
      </w:r>
      <w:proofErr w:type="gramEnd"/>
      <w:r w:rsidR="00C93F60">
        <w:rPr>
          <w:rStyle w:val="Betoning2"/>
          <w:rFonts w:asciiTheme="majorHAnsi" w:hAnsiTheme="majorHAnsi"/>
          <w:sz w:val="28"/>
          <w:szCs w:val="28"/>
        </w:rPr>
        <w:t xml:space="preserve"> del</w:t>
      </w:r>
    </w:p>
    <w:p w14:paraId="490A707F" w14:textId="0EEC158C" w:rsidR="00C93F60" w:rsidRDefault="00C93F60" w:rsidP="00E311DF">
      <w:pPr>
        <w:rPr>
          <w:rStyle w:val="Betoning2"/>
          <w:rFonts w:asciiTheme="majorHAnsi" w:hAnsiTheme="majorHAnsi"/>
          <w:sz w:val="28"/>
          <w:szCs w:val="28"/>
        </w:rPr>
      </w:pPr>
      <w:r>
        <w:rPr>
          <w:rStyle w:val="Betoning2"/>
          <w:rFonts w:asciiTheme="majorHAnsi" w:hAnsiTheme="majorHAnsi"/>
          <w:sz w:val="28"/>
          <w:szCs w:val="28"/>
        </w:rPr>
        <w:t>Projekt 4: Den kroppsliga rörelseförmågan (viss del av krav)</w:t>
      </w:r>
    </w:p>
    <w:p w14:paraId="5DFC485F" w14:textId="0589B4DC" w:rsidR="00FA72BD" w:rsidRDefault="00C93F60" w:rsidP="00E311DF">
      <w:pPr>
        <w:rPr>
          <w:rStyle w:val="Betoning2"/>
          <w:rFonts w:asciiTheme="majorHAnsi" w:hAnsiTheme="majorHAnsi"/>
          <w:sz w:val="28"/>
          <w:szCs w:val="28"/>
        </w:rPr>
      </w:pPr>
      <w:r>
        <w:rPr>
          <w:rStyle w:val="Betoning2"/>
          <w:rFonts w:asciiTheme="majorHAnsi" w:hAnsiTheme="majorHAnsi"/>
          <w:sz w:val="28"/>
          <w:szCs w:val="28"/>
        </w:rPr>
        <w:t>Projekt 5</w:t>
      </w:r>
      <w:r w:rsidR="00FA72BD">
        <w:rPr>
          <w:rStyle w:val="Betoning2"/>
          <w:rFonts w:asciiTheme="majorHAnsi" w:hAnsiTheme="majorHAnsi"/>
          <w:sz w:val="28"/>
          <w:szCs w:val="28"/>
        </w:rPr>
        <w:t>: Praktiska lärotillfällen</w:t>
      </w:r>
    </w:p>
    <w:p w14:paraId="5B56F25C" w14:textId="4E234019" w:rsidR="00FA72BD" w:rsidRPr="000C24F0" w:rsidRDefault="00C93F60" w:rsidP="00E311DF">
      <w:pPr>
        <w:rPr>
          <w:rStyle w:val="Betoning2"/>
          <w:rFonts w:asciiTheme="majorHAnsi" w:hAnsiTheme="majorHAnsi"/>
          <w:sz w:val="28"/>
          <w:szCs w:val="28"/>
        </w:rPr>
      </w:pPr>
      <w:r>
        <w:rPr>
          <w:rStyle w:val="Betoning2"/>
          <w:rFonts w:asciiTheme="majorHAnsi" w:hAnsiTheme="majorHAnsi"/>
          <w:sz w:val="28"/>
          <w:szCs w:val="28"/>
        </w:rPr>
        <w:t>Projekt 6</w:t>
      </w:r>
      <w:r w:rsidR="00FA72BD">
        <w:rPr>
          <w:rStyle w:val="Betoning2"/>
          <w:rFonts w:asciiTheme="majorHAnsi" w:hAnsiTheme="majorHAnsi"/>
          <w:sz w:val="28"/>
          <w:szCs w:val="28"/>
        </w:rPr>
        <w:t>: Hitta i skog och samhälle</w:t>
      </w:r>
    </w:p>
    <w:p w14:paraId="05D49FFD" w14:textId="77777777" w:rsidR="00C93F60" w:rsidRDefault="00C93F60" w:rsidP="00E311DF">
      <w:pPr>
        <w:rPr>
          <w:rStyle w:val="Betoning2"/>
          <w:rFonts w:asciiTheme="majorHAnsi" w:hAnsiTheme="majorHAnsi"/>
          <w:sz w:val="28"/>
          <w:szCs w:val="28"/>
        </w:rPr>
      </w:pPr>
    </w:p>
    <w:p w14:paraId="5D6A6847" w14:textId="77777777" w:rsidR="00026206" w:rsidRDefault="00C93F60" w:rsidP="00E311DF">
      <w:pPr>
        <w:rPr>
          <w:rStyle w:val="Betoning2"/>
          <w:rFonts w:asciiTheme="majorHAnsi" w:hAnsiTheme="majorHAnsi"/>
          <w:sz w:val="28"/>
          <w:szCs w:val="28"/>
        </w:rPr>
      </w:pPr>
      <w:r>
        <w:rPr>
          <w:rStyle w:val="Betoning2"/>
          <w:rFonts w:asciiTheme="majorHAnsi" w:hAnsiTheme="majorHAnsi"/>
          <w:sz w:val="28"/>
          <w:szCs w:val="28"/>
        </w:rPr>
        <w:t>Sista lektionen innan sommaren kommer ett kunskapsförhör, där frågor om saker som vi har tagit upp på lektioner finns. Detta kunskapsförhör är ett bra komplement tillsammans med projektens examinationer.</w:t>
      </w:r>
    </w:p>
    <w:p w14:paraId="60C906B7" w14:textId="77777777" w:rsidR="00026206" w:rsidRDefault="00026206" w:rsidP="00E311DF">
      <w:pPr>
        <w:rPr>
          <w:rStyle w:val="Betoning2"/>
          <w:rFonts w:asciiTheme="majorHAnsi" w:hAnsiTheme="majorHAnsi"/>
          <w:sz w:val="28"/>
          <w:szCs w:val="28"/>
        </w:rPr>
      </w:pPr>
    </w:p>
    <w:p w14:paraId="6FBCB271" w14:textId="77777777" w:rsidR="00026206" w:rsidRDefault="00026206" w:rsidP="00E311DF">
      <w:pPr>
        <w:rPr>
          <w:rStyle w:val="Betoning2"/>
          <w:rFonts w:asciiTheme="majorHAnsi" w:hAnsiTheme="majorHAnsi"/>
          <w:sz w:val="28"/>
          <w:szCs w:val="28"/>
        </w:rPr>
      </w:pPr>
      <w:r>
        <w:rPr>
          <w:rStyle w:val="Betoning2"/>
          <w:rFonts w:asciiTheme="majorHAnsi" w:hAnsiTheme="majorHAnsi"/>
          <w:sz w:val="28"/>
          <w:szCs w:val="28"/>
        </w:rPr>
        <w:t xml:space="preserve">Några speciella datum: </w:t>
      </w:r>
    </w:p>
    <w:p w14:paraId="0DB89886" w14:textId="77777777" w:rsidR="00026206" w:rsidRDefault="00026206" w:rsidP="00E311DF">
      <w:pPr>
        <w:rPr>
          <w:rStyle w:val="Betoning2"/>
          <w:rFonts w:asciiTheme="majorHAnsi" w:hAnsiTheme="majorHAnsi"/>
          <w:sz w:val="28"/>
          <w:szCs w:val="28"/>
        </w:rPr>
      </w:pPr>
      <w:r>
        <w:rPr>
          <w:rStyle w:val="Betoning2"/>
          <w:rFonts w:asciiTheme="majorHAnsi" w:hAnsiTheme="majorHAnsi"/>
          <w:sz w:val="28"/>
          <w:szCs w:val="28"/>
        </w:rPr>
        <w:t xml:space="preserve">9 </w:t>
      </w:r>
      <w:proofErr w:type="gramStart"/>
      <w:r>
        <w:rPr>
          <w:rStyle w:val="Betoning2"/>
          <w:rFonts w:asciiTheme="majorHAnsi" w:hAnsiTheme="majorHAnsi"/>
          <w:sz w:val="28"/>
          <w:szCs w:val="28"/>
        </w:rPr>
        <w:t>November</w:t>
      </w:r>
      <w:proofErr w:type="gramEnd"/>
      <w:r>
        <w:rPr>
          <w:rStyle w:val="Betoning2"/>
          <w:rFonts w:asciiTheme="majorHAnsi" w:hAnsiTheme="majorHAnsi"/>
          <w:sz w:val="28"/>
          <w:szCs w:val="28"/>
        </w:rPr>
        <w:t xml:space="preserve"> Älvsjömässan</w:t>
      </w:r>
    </w:p>
    <w:p w14:paraId="1E036EE2" w14:textId="77777777" w:rsidR="00026206" w:rsidRDefault="00026206" w:rsidP="00E311DF">
      <w:pPr>
        <w:rPr>
          <w:rStyle w:val="Betoning2"/>
          <w:rFonts w:asciiTheme="majorHAnsi" w:hAnsiTheme="majorHAnsi"/>
          <w:sz w:val="28"/>
          <w:szCs w:val="28"/>
        </w:rPr>
      </w:pPr>
      <w:r>
        <w:rPr>
          <w:rStyle w:val="Betoning2"/>
          <w:rFonts w:asciiTheme="majorHAnsi" w:hAnsiTheme="majorHAnsi"/>
          <w:sz w:val="28"/>
          <w:szCs w:val="28"/>
        </w:rPr>
        <w:t>V.37 Friluftsdag</w:t>
      </w:r>
    </w:p>
    <w:p w14:paraId="4CED3F67" w14:textId="04C19332" w:rsidR="00C93F60" w:rsidRDefault="00C93F60" w:rsidP="00E311DF">
      <w:pPr>
        <w:rPr>
          <w:rStyle w:val="Betoning2"/>
          <w:rFonts w:asciiTheme="majorHAnsi" w:hAnsiTheme="majorHAnsi"/>
          <w:sz w:val="28"/>
          <w:szCs w:val="28"/>
        </w:rPr>
      </w:pPr>
      <w:r>
        <w:rPr>
          <w:rStyle w:val="Betoning2"/>
          <w:rFonts w:asciiTheme="majorHAnsi" w:hAnsiTheme="majorHAnsi"/>
          <w:sz w:val="28"/>
          <w:szCs w:val="28"/>
        </w:rPr>
        <w:br w:type="page"/>
      </w:r>
    </w:p>
    <w:p w14:paraId="1883E73B" w14:textId="77777777" w:rsidR="00C93F60" w:rsidRDefault="00C93F60" w:rsidP="00E311DF">
      <w:pPr>
        <w:rPr>
          <w:rStyle w:val="Betoning2"/>
          <w:rFonts w:asciiTheme="majorHAnsi" w:hAnsiTheme="majorHAnsi"/>
          <w:sz w:val="28"/>
          <w:szCs w:val="28"/>
        </w:rPr>
      </w:pPr>
    </w:p>
    <w:p w14:paraId="4DD880DE" w14:textId="77777777" w:rsidR="00C93F60" w:rsidRDefault="00C93F60" w:rsidP="00E311DF">
      <w:pPr>
        <w:rPr>
          <w:rStyle w:val="Betoning2"/>
          <w:rFonts w:asciiTheme="majorHAnsi" w:hAnsiTheme="majorHAnsi"/>
          <w:sz w:val="28"/>
          <w:szCs w:val="28"/>
        </w:rPr>
      </w:pPr>
    </w:p>
    <w:p w14:paraId="17BAB52E" w14:textId="52035810" w:rsidR="00174EF2" w:rsidRPr="000C24F0" w:rsidRDefault="00A20E59" w:rsidP="0057184A">
      <w:pPr>
        <w:pStyle w:val="Rubrik1"/>
        <w:rPr>
          <w:rStyle w:val="Betoning2"/>
          <w:b w:val="0"/>
          <w:bCs/>
        </w:rPr>
      </w:pPr>
      <w:bookmarkStart w:id="5" w:name="_Toc207367333"/>
      <w:r w:rsidRPr="000C24F0">
        <w:rPr>
          <w:rStyle w:val="Betoning2"/>
          <w:sz w:val="28"/>
          <w:szCs w:val="28"/>
        </w:rPr>
        <w:t>Kursplanering Idrott och Hälsa 1</w:t>
      </w:r>
      <w:bookmarkEnd w:id="5"/>
    </w:p>
    <w:p w14:paraId="70C56EFE" w14:textId="77777777" w:rsidR="00174EF2" w:rsidRPr="000C24F0" w:rsidRDefault="00174EF2" w:rsidP="0057184A">
      <w:pPr>
        <w:pStyle w:val="Rubrik2"/>
        <w:rPr>
          <w:rStyle w:val="Betoning2"/>
          <w:sz w:val="24"/>
          <w:szCs w:val="24"/>
        </w:rPr>
      </w:pPr>
      <w:bookmarkStart w:id="6" w:name="_Toc207367334"/>
      <w:r w:rsidRPr="000C24F0">
        <w:rPr>
          <w:rStyle w:val="Betoning2"/>
          <w:sz w:val="24"/>
          <w:szCs w:val="24"/>
        </w:rPr>
        <w:t>Undervisningen i ämnet idrott och hälsa 1 ska ge eleverna förutsättningar att utveckla:</w:t>
      </w:r>
      <w:bookmarkEnd w:id="6"/>
    </w:p>
    <w:p w14:paraId="613FE97A" w14:textId="77777777" w:rsidR="00174EF2" w:rsidRPr="000C24F0" w:rsidRDefault="00BF4513" w:rsidP="00F05AC3">
      <w:pPr>
        <w:rPr>
          <w:rStyle w:val="Betoning2"/>
          <w:rFonts w:asciiTheme="majorHAnsi" w:hAnsiTheme="majorHAnsi"/>
          <w:b w:val="0"/>
          <w:sz w:val="24"/>
          <w:szCs w:val="24"/>
        </w:rPr>
      </w:pPr>
      <w:r w:rsidRPr="000C24F0">
        <w:rPr>
          <w:rStyle w:val="Betoning2"/>
          <w:rFonts w:asciiTheme="majorHAnsi" w:hAnsiTheme="majorHAnsi"/>
          <w:b w:val="0"/>
          <w:sz w:val="24"/>
          <w:szCs w:val="24"/>
        </w:rPr>
        <w:t>1. Förmåga att planera och genomföra fysiska aktiviteter som befäster och vidareutvecklar kroppslig förmåga och hälsa.</w:t>
      </w:r>
    </w:p>
    <w:p w14:paraId="6BECDA0A" w14:textId="77777777" w:rsidR="00BF4513" w:rsidRPr="000C24F0" w:rsidRDefault="00BF4513" w:rsidP="00F05AC3">
      <w:pPr>
        <w:rPr>
          <w:rStyle w:val="Betoning2"/>
          <w:rFonts w:asciiTheme="majorHAnsi" w:hAnsiTheme="majorHAnsi"/>
          <w:b w:val="0"/>
          <w:sz w:val="24"/>
          <w:szCs w:val="24"/>
        </w:rPr>
      </w:pPr>
      <w:r w:rsidRPr="000C24F0">
        <w:rPr>
          <w:rStyle w:val="Betoning2"/>
          <w:rFonts w:asciiTheme="majorHAnsi" w:hAnsiTheme="majorHAnsi"/>
          <w:b w:val="0"/>
          <w:sz w:val="24"/>
          <w:szCs w:val="24"/>
        </w:rPr>
        <w:t>2. Förmåga att genomföra och anpassa utevistelser utifrån olika förhållanden och miljöer.</w:t>
      </w:r>
    </w:p>
    <w:p w14:paraId="7875A0F9" w14:textId="77777777" w:rsidR="00BF4513" w:rsidRPr="000C24F0" w:rsidRDefault="00BF4513" w:rsidP="00F05AC3">
      <w:pPr>
        <w:rPr>
          <w:rStyle w:val="Betoning2"/>
          <w:rFonts w:asciiTheme="majorHAnsi" w:hAnsiTheme="majorHAnsi"/>
          <w:b w:val="0"/>
          <w:sz w:val="24"/>
          <w:szCs w:val="24"/>
        </w:rPr>
      </w:pPr>
      <w:r w:rsidRPr="000C24F0">
        <w:rPr>
          <w:rStyle w:val="Betoning2"/>
          <w:rFonts w:asciiTheme="majorHAnsi" w:hAnsiTheme="majorHAnsi"/>
          <w:b w:val="0"/>
          <w:sz w:val="24"/>
          <w:szCs w:val="24"/>
        </w:rPr>
        <w:t>3. Kunskaper om betydelsen av fysiska aktiviteter och naturupplevelser för kroppslig förmåga och hälsa.</w:t>
      </w:r>
    </w:p>
    <w:p w14:paraId="53AD6DA9" w14:textId="77777777" w:rsidR="00BF4513" w:rsidRPr="000C24F0" w:rsidRDefault="00BF4513" w:rsidP="00F05AC3">
      <w:pPr>
        <w:rPr>
          <w:rStyle w:val="Betoning2"/>
          <w:rFonts w:asciiTheme="majorHAnsi" w:hAnsiTheme="majorHAnsi"/>
          <w:b w:val="0"/>
          <w:sz w:val="24"/>
          <w:szCs w:val="24"/>
        </w:rPr>
      </w:pPr>
      <w:r w:rsidRPr="000C24F0">
        <w:rPr>
          <w:rStyle w:val="Betoning2"/>
          <w:rFonts w:asciiTheme="majorHAnsi" w:hAnsiTheme="majorHAnsi"/>
          <w:b w:val="0"/>
          <w:sz w:val="24"/>
          <w:szCs w:val="24"/>
        </w:rPr>
        <w:t>4. Förmåga att hantera säkerhet och nödsituationer i samband med fysiska aktiviteter.</w:t>
      </w:r>
    </w:p>
    <w:p w14:paraId="3F54DA51" w14:textId="77777777" w:rsidR="00BF4513" w:rsidRPr="000C24F0" w:rsidRDefault="00BF4513" w:rsidP="00F05AC3">
      <w:pPr>
        <w:rPr>
          <w:rStyle w:val="Betoning2"/>
          <w:rFonts w:asciiTheme="majorHAnsi" w:hAnsiTheme="majorHAnsi"/>
          <w:b w:val="0"/>
          <w:sz w:val="24"/>
          <w:szCs w:val="24"/>
        </w:rPr>
      </w:pPr>
      <w:r w:rsidRPr="000C24F0">
        <w:rPr>
          <w:rStyle w:val="Betoning2"/>
          <w:rFonts w:asciiTheme="majorHAnsi" w:hAnsiTheme="majorHAnsi"/>
          <w:b w:val="0"/>
          <w:sz w:val="24"/>
          <w:szCs w:val="24"/>
        </w:rPr>
        <w:t>5. Kunskaper om kulturella och sociala aspekter på fysiska aktiviteter och naturupplevelser.</w:t>
      </w:r>
    </w:p>
    <w:p w14:paraId="35481ACF" w14:textId="77777777" w:rsidR="00BF4513" w:rsidRPr="000C24F0" w:rsidRDefault="00BF4513" w:rsidP="00F05AC3">
      <w:pPr>
        <w:rPr>
          <w:rStyle w:val="Betoning2"/>
          <w:rFonts w:asciiTheme="majorHAnsi" w:hAnsiTheme="majorHAnsi"/>
          <w:b w:val="0"/>
          <w:sz w:val="24"/>
          <w:szCs w:val="24"/>
        </w:rPr>
      </w:pPr>
      <w:r w:rsidRPr="000C24F0">
        <w:rPr>
          <w:rStyle w:val="Betoning2"/>
          <w:rFonts w:asciiTheme="majorHAnsi" w:hAnsiTheme="majorHAnsi"/>
          <w:b w:val="0"/>
          <w:sz w:val="24"/>
          <w:szCs w:val="24"/>
        </w:rPr>
        <w:t>6. Förmåga att etiskt ta ställning i frågor om könsmönster, jämställdhet och identitet i relation till idrotts- och motionsutövande.</w:t>
      </w:r>
    </w:p>
    <w:p w14:paraId="2A3958AF" w14:textId="77777777" w:rsidR="00BF4513" w:rsidRPr="000C24F0" w:rsidRDefault="00BF4513" w:rsidP="00F05AC3">
      <w:pPr>
        <w:rPr>
          <w:rStyle w:val="Betoning2"/>
          <w:rFonts w:asciiTheme="majorHAnsi" w:hAnsiTheme="majorHAnsi"/>
          <w:b w:val="0"/>
          <w:sz w:val="24"/>
          <w:szCs w:val="24"/>
        </w:rPr>
      </w:pPr>
      <w:r w:rsidRPr="000C24F0">
        <w:rPr>
          <w:rStyle w:val="Betoning2"/>
          <w:rFonts w:asciiTheme="majorHAnsi" w:hAnsiTheme="majorHAnsi"/>
          <w:b w:val="0"/>
          <w:sz w:val="24"/>
          <w:szCs w:val="24"/>
        </w:rPr>
        <w:t>7. Kunskaper om de krav som olika situationer ställer på ergonomisk anpassning av rörelser. Förmåga att ergonomiskt anpassa sina rörelser till olika situationer och att bedöma hur miljöer ergonomiskt kan anpassas till människan.</w:t>
      </w:r>
    </w:p>
    <w:p w14:paraId="750BF11C" w14:textId="77777777" w:rsidR="007D45B5" w:rsidRPr="000C24F0" w:rsidRDefault="007D45B5" w:rsidP="00174EF2">
      <w:pPr>
        <w:spacing w:line="240" w:lineRule="auto"/>
        <w:rPr>
          <w:rStyle w:val="Betoning2"/>
          <w:rFonts w:asciiTheme="majorHAnsi" w:hAnsiTheme="majorHAnsi"/>
          <w:sz w:val="24"/>
          <w:szCs w:val="24"/>
        </w:rPr>
      </w:pPr>
    </w:p>
    <w:p w14:paraId="662DC092" w14:textId="77777777" w:rsidR="007D45B5" w:rsidRPr="000C24F0" w:rsidRDefault="007D45B5" w:rsidP="0057184A">
      <w:pPr>
        <w:pStyle w:val="Rubrik2"/>
        <w:rPr>
          <w:rStyle w:val="Betoning2"/>
          <w:sz w:val="24"/>
          <w:szCs w:val="24"/>
        </w:rPr>
      </w:pPr>
      <w:bookmarkStart w:id="7" w:name="_Toc207367335"/>
      <w:r w:rsidRPr="000C24F0">
        <w:rPr>
          <w:rStyle w:val="Betoning2"/>
          <w:sz w:val="24"/>
          <w:szCs w:val="24"/>
        </w:rPr>
        <w:t>Centralt innehåll i idrott och hälsa 1.</w:t>
      </w:r>
      <w:bookmarkEnd w:id="7"/>
    </w:p>
    <w:p w14:paraId="0441958E" w14:textId="77777777" w:rsidR="007D45B5" w:rsidRPr="000C24F0" w:rsidRDefault="007D45B5" w:rsidP="007D45B5">
      <w:pPr>
        <w:widowControl w:val="0"/>
        <w:numPr>
          <w:ilvl w:val="0"/>
          <w:numId w:val="20"/>
        </w:numPr>
        <w:tabs>
          <w:tab w:val="left" w:pos="220"/>
          <w:tab w:val="left" w:pos="720"/>
        </w:tabs>
        <w:autoSpaceDE w:val="0"/>
        <w:autoSpaceDN w:val="0"/>
        <w:adjustRightInd w:val="0"/>
        <w:spacing w:after="80" w:line="280" w:lineRule="atLeast"/>
        <w:rPr>
          <w:rFonts w:asciiTheme="majorHAnsi" w:hAnsiTheme="majorHAnsi"/>
          <w:sz w:val="24"/>
          <w:szCs w:val="24"/>
        </w:rPr>
      </w:pPr>
      <w:r w:rsidRPr="000C24F0">
        <w:rPr>
          <w:rFonts w:asciiTheme="majorHAnsi" w:hAnsiTheme="majorHAnsi"/>
          <w:sz w:val="24"/>
          <w:szCs w:val="24"/>
        </w:rPr>
        <w:t>Den fysiska aktivitetens och livsstilens betydelse för kroppslig förmåga och hälsa.</w:t>
      </w:r>
    </w:p>
    <w:p w14:paraId="63132D5E" w14:textId="77777777" w:rsidR="007D45B5" w:rsidRPr="000C24F0" w:rsidRDefault="007D45B5" w:rsidP="007D45B5">
      <w:pPr>
        <w:widowControl w:val="0"/>
        <w:numPr>
          <w:ilvl w:val="0"/>
          <w:numId w:val="20"/>
        </w:numPr>
        <w:tabs>
          <w:tab w:val="left" w:pos="220"/>
          <w:tab w:val="left" w:pos="720"/>
        </w:tabs>
        <w:autoSpaceDE w:val="0"/>
        <w:autoSpaceDN w:val="0"/>
        <w:adjustRightInd w:val="0"/>
        <w:spacing w:after="80" w:line="280" w:lineRule="atLeast"/>
        <w:rPr>
          <w:rFonts w:asciiTheme="majorHAnsi" w:hAnsiTheme="majorHAnsi"/>
          <w:sz w:val="24"/>
          <w:szCs w:val="24"/>
        </w:rPr>
      </w:pPr>
      <w:r w:rsidRPr="000C24F0">
        <w:rPr>
          <w:rFonts w:asciiTheme="majorHAnsi" w:hAnsiTheme="majorHAnsi"/>
          <w:sz w:val="24"/>
          <w:szCs w:val="24"/>
        </w:rPr>
        <w:t>Motions-, idrotts- och friluftsaktiviteter som utvecklar en allsidig kroppslig förmåga.</w:t>
      </w:r>
    </w:p>
    <w:p w14:paraId="71C0659B" w14:textId="77777777" w:rsidR="007D45B5" w:rsidRPr="000C24F0" w:rsidRDefault="007D45B5" w:rsidP="007D45B5">
      <w:pPr>
        <w:widowControl w:val="0"/>
        <w:numPr>
          <w:ilvl w:val="0"/>
          <w:numId w:val="20"/>
        </w:numPr>
        <w:tabs>
          <w:tab w:val="left" w:pos="220"/>
          <w:tab w:val="left" w:pos="720"/>
        </w:tabs>
        <w:autoSpaceDE w:val="0"/>
        <w:autoSpaceDN w:val="0"/>
        <w:adjustRightInd w:val="0"/>
        <w:spacing w:after="80" w:line="280" w:lineRule="atLeast"/>
        <w:rPr>
          <w:rFonts w:asciiTheme="majorHAnsi" w:hAnsiTheme="majorHAnsi"/>
          <w:sz w:val="24"/>
          <w:szCs w:val="24"/>
        </w:rPr>
      </w:pPr>
      <w:r w:rsidRPr="000C24F0">
        <w:rPr>
          <w:rFonts w:asciiTheme="majorHAnsi" w:hAnsiTheme="majorHAnsi"/>
          <w:sz w:val="24"/>
          <w:szCs w:val="24"/>
        </w:rPr>
        <w:t>Träningsmetoder och deras effekter, till exempel konditions- och koordinationsträning.</w:t>
      </w:r>
    </w:p>
    <w:p w14:paraId="7D06F22D" w14:textId="77777777" w:rsidR="007D45B5" w:rsidRPr="000C24F0" w:rsidRDefault="007D45B5" w:rsidP="007D45B5">
      <w:pPr>
        <w:widowControl w:val="0"/>
        <w:numPr>
          <w:ilvl w:val="0"/>
          <w:numId w:val="20"/>
        </w:numPr>
        <w:tabs>
          <w:tab w:val="left" w:pos="220"/>
          <w:tab w:val="left" w:pos="720"/>
        </w:tabs>
        <w:autoSpaceDE w:val="0"/>
        <w:autoSpaceDN w:val="0"/>
        <w:adjustRightInd w:val="0"/>
        <w:spacing w:after="80" w:line="280" w:lineRule="atLeast"/>
        <w:rPr>
          <w:rFonts w:asciiTheme="majorHAnsi" w:hAnsiTheme="majorHAnsi"/>
          <w:sz w:val="24"/>
          <w:szCs w:val="24"/>
        </w:rPr>
      </w:pPr>
      <w:r w:rsidRPr="000C24F0">
        <w:rPr>
          <w:rFonts w:asciiTheme="majorHAnsi" w:hAnsiTheme="majorHAnsi"/>
          <w:sz w:val="24"/>
          <w:szCs w:val="24"/>
        </w:rPr>
        <w:t>Rörelse till musik samt dans.</w:t>
      </w:r>
    </w:p>
    <w:p w14:paraId="0E85A6C1" w14:textId="77777777" w:rsidR="007D45B5" w:rsidRPr="000C24F0" w:rsidRDefault="007D45B5" w:rsidP="007D45B5">
      <w:pPr>
        <w:widowControl w:val="0"/>
        <w:numPr>
          <w:ilvl w:val="0"/>
          <w:numId w:val="20"/>
        </w:numPr>
        <w:tabs>
          <w:tab w:val="left" w:pos="220"/>
          <w:tab w:val="left" w:pos="720"/>
        </w:tabs>
        <w:autoSpaceDE w:val="0"/>
        <w:autoSpaceDN w:val="0"/>
        <w:adjustRightInd w:val="0"/>
        <w:spacing w:after="80" w:line="280" w:lineRule="atLeast"/>
        <w:rPr>
          <w:rFonts w:asciiTheme="majorHAnsi" w:hAnsiTheme="majorHAnsi"/>
          <w:sz w:val="24"/>
          <w:szCs w:val="24"/>
        </w:rPr>
      </w:pPr>
      <w:r w:rsidRPr="000C24F0">
        <w:rPr>
          <w:rFonts w:asciiTheme="majorHAnsi" w:hAnsiTheme="majorHAnsi"/>
          <w:sz w:val="24"/>
          <w:szCs w:val="24"/>
        </w:rPr>
        <w:t>Utemiljöer och naturen som arena för rörelseaktiviteter och rekreation.</w:t>
      </w:r>
    </w:p>
    <w:p w14:paraId="385AFE13" w14:textId="77777777" w:rsidR="007D45B5" w:rsidRPr="000C24F0" w:rsidRDefault="007D45B5" w:rsidP="007D45B5">
      <w:pPr>
        <w:widowControl w:val="0"/>
        <w:numPr>
          <w:ilvl w:val="0"/>
          <w:numId w:val="20"/>
        </w:numPr>
        <w:tabs>
          <w:tab w:val="left" w:pos="220"/>
          <w:tab w:val="left" w:pos="720"/>
        </w:tabs>
        <w:autoSpaceDE w:val="0"/>
        <w:autoSpaceDN w:val="0"/>
        <w:adjustRightInd w:val="0"/>
        <w:spacing w:after="80" w:line="280" w:lineRule="atLeast"/>
        <w:rPr>
          <w:rFonts w:asciiTheme="majorHAnsi" w:hAnsiTheme="majorHAnsi"/>
          <w:sz w:val="24"/>
          <w:szCs w:val="24"/>
        </w:rPr>
      </w:pPr>
      <w:r w:rsidRPr="000C24F0">
        <w:rPr>
          <w:rFonts w:asciiTheme="majorHAnsi" w:hAnsiTheme="majorHAnsi"/>
          <w:sz w:val="24"/>
          <w:szCs w:val="24"/>
        </w:rPr>
        <w:t>Metoder och redskap för friluftsliv.</w:t>
      </w:r>
    </w:p>
    <w:p w14:paraId="15D1EF14" w14:textId="77777777" w:rsidR="007D45B5" w:rsidRPr="000C24F0" w:rsidRDefault="007D45B5" w:rsidP="007D45B5">
      <w:pPr>
        <w:widowControl w:val="0"/>
        <w:numPr>
          <w:ilvl w:val="0"/>
          <w:numId w:val="20"/>
        </w:numPr>
        <w:tabs>
          <w:tab w:val="left" w:pos="220"/>
          <w:tab w:val="left" w:pos="720"/>
        </w:tabs>
        <w:autoSpaceDE w:val="0"/>
        <w:autoSpaceDN w:val="0"/>
        <w:adjustRightInd w:val="0"/>
        <w:spacing w:after="80" w:line="280" w:lineRule="atLeast"/>
        <w:rPr>
          <w:rFonts w:asciiTheme="majorHAnsi" w:hAnsiTheme="majorHAnsi"/>
          <w:sz w:val="24"/>
          <w:szCs w:val="24"/>
        </w:rPr>
      </w:pPr>
      <w:r w:rsidRPr="000C24F0">
        <w:rPr>
          <w:rFonts w:asciiTheme="majorHAnsi" w:hAnsiTheme="majorHAnsi"/>
          <w:sz w:val="24"/>
          <w:szCs w:val="24"/>
        </w:rPr>
        <w:t>Säkerhet i samband med fysiska aktiviteter och friluftsliv.</w:t>
      </w:r>
    </w:p>
    <w:p w14:paraId="31CD9361" w14:textId="77777777" w:rsidR="007D45B5" w:rsidRPr="000C24F0" w:rsidRDefault="007D45B5" w:rsidP="007D45B5">
      <w:pPr>
        <w:widowControl w:val="0"/>
        <w:numPr>
          <w:ilvl w:val="0"/>
          <w:numId w:val="20"/>
        </w:numPr>
        <w:tabs>
          <w:tab w:val="left" w:pos="220"/>
          <w:tab w:val="left" w:pos="720"/>
        </w:tabs>
        <w:autoSpaceDE w:val="0"/>
        <w:autoSpaceDN w:val="0"/>
        <w:adjustRightInd w:val="0"/>
        <w:spacing w:after="80" w:line="280" w:lineRule="atLeast"/>
        <w:rPr>
          <w:rFonts w:asciiTheme="majorHAnsi" w:hAnsiTheme="majorHAnsi"/>
          <w:sz w:val="24"/>
          <w:szCs w:val="24"/>
        </w:rPr>
      </w:pPr>
      <w:r w:rsidRPr="000C24F0">
        <w:rPr>
          <w:rFonts w:asciiTheme="majorHAnsi" w:hAnsiTheme="majorHAnsi"/>
          <w:sz w:val="24"/>
          <w:szCs w:val="24"/>
        </w:rPr>
        <w:t>Åtgärder vid skador och nödsituationer, till exempel livräddande aktiviteter vid blödning och drunkningstillbud.</w:t>
      </w:r>
    </w:p>
    <w:p w14:paraId="369BC429" w14:textId="77777777" w:rsidR="007D45B5" w:rsidRPr="000C24F0" w:rsidRDefault="007D45B5" w:rsidP="007D45B5">
      <w:pPr>
        <w:widowControl w:val="0"/>
        <w:numPr>
          <w:ilvl w:val="0"/>
          <w:numId w:val="20"/>
        </w:numPr>
        <w:tabs>
          <w:tab w:val="left" w:pos="220"/>
          <w:tab w:val="left" w:pos="720"/>
        </w:tabs>
        <w:autoSpaceDE w:val="0"/>
        <w:autoSpaceDN w:val="0"/>
        <w:adjustRightInd w:val="0"/>
        <w:spacing w:after="80" w:line="280" w:lineRule="atLeast"/>
        <w:rPr>
          <w:rFonts w:asciiTheme="majorHAnsi" w:hAnsiTheme="majorHAnsi"/>
          <w:sz w:val="24"/>
          <w:szCs w:val="24"/>
        </w:rPr>
      </w:pPr>
      <w:r w:rsidRPr="000C24F0">
        <w:rPr>
          <w:rFonts w:asciiTheme="majorHAnsi" w:hAnsiTheme="majorHAnsi"/>
          <w:sz w:val="24"/>
          <w:szCs w:val="24"/>
        </w:rPr>
        <w:t>Kosthållning, droger och dopningspreparats betydelse för hälsa och prestation.</w:t>
      </w:r>
    </w:p>
    <w:p w14:paraId="10C11D28" w14:textId="77777777" w:rsidR="007D45B5" w:rsidRPr="000C24F0" w:rsidRDefault="007D45B5" w:rsidP="007D45B5">
      <w:pPr>
        <w:widowControl w:val="0"/>
        <w:numPr>
          <w:ilvl w:val="0"/>
          <w:numId w:val="20"/>
        </w:numPr>
        <w:tabs>
          <w:tab w:val="left" w:pos="220"/>
          <w:tab w:val="left" w:pos="720"/>
        </w:tabs>
        <w:autoSpaceDE w:val="0"/>
        <w:autoSpaceDN w:val="0"/>
        <w:adjustRightInd w:val="0"/>
        <w:spacing w:after="80" w:line="280" w:lineRule="atLeast"/>
        <w:rPr>
          <w:rFonts w:asciiTheme="majorHAnsi" w:hAnsiTheme="majorHAnsi"/>
          <w:sz w:val="24"/>
          <w:szCs w:val="24"/>
        </w:rPr>
      </w:pPr>
      <w:r w:rsidRPr="000C24F0">
        <w:rPr>
          <w:rFonts w:asciiTheme="majorHAnsi" w:hAnsiTheme="majorHAnsi"/>
          <w:sz w:val="24"/>
          <w:szCs w:val="24"/>
        </w:rPr>
        <w:t>Spänningsreglering och mental träning</w:t>
      </w:r>
      <w:r w:rsidRPr="000C24F0">
        <w:rPr>
          <w:rFonts w:asciiTheme="majorHAnsi" w:hAnsiTheme="majorHAnsi"/>
          <w:i/>
          <w:iCs/>
          <w:sz w:val="24"/>
          <w:szCs w:val="24"/>
        </w:rPr>
        <w:t>.</w:t>
      </w:r>
    </w:p>
    <w:p w14:paraId="5B884D37" w14:textId="77777777" w:rsidR="007D45B5" w:rsidRPr="000C24F0" w:rsidRDefault="007D45B5" w:rsidP="007D45B5">
      <w:pPr>
        <w:pStyle w:val="Liststycke"/>
        <w:numPr>
          <w:ilvl w:val="0"/>
          <w:numId w:val="20"/>
        </w:numPr>
        <w:spacing w:line="240" w:lineRule="auto"/>
        <w:rPr>
          <w:rFonts w:asciiTheme="majorHAnsi" w:hAnsiTheme="majorHAnsi"/>
          <w:sz w:val="24"/>
          <w:szCs w:val="24"/>
        </w:rPr>
      </w:pPr>
      <w:r w:rsidRPr="000C24F0">
        <w:rPr>
          <w:rFonts w:asciiTheme="majorHAnsi" w:hAnsiTheme="majorHAnsi"/>
          <w:sz w:val="24"/>
          <w:szCs w:val="24"/>
        </w:rPr>
        <w:t>Arbets- och studiemiljöer: samspel mellan situationens krav och människan utifrån ergonomiska aspekter, till exempel kroppslig balans och lyftteknik</w:t>
      </w:r>
    </w:p>
    <w:p w14:paraId="17070DFA" w14:textId="77777777" w:rsidR="00AD2101" w:rsidRPr="000C24F0" w:rsidRDefault="00C3078C" w:rsidP="0057184A">
      <w:pPr>
        <w:pStyle w:val="Rubrik2"/>
      </w:pPr>
      <w:r w:rsidRPr="000C24F0">
        <w:rPr>
          <w:rStyle w:val="Betoning2"/>
          <w:sz w:val="24"/>
          <w:szCs w:val="24"/>
        </w:rPr>
        <w:br w:type="page"/>
      </w:r>
      <w:bookmarkStart w:id="8" w:name="_Toc207367336"/>
      <w:r w:rsidR="007D45B5" w:rsidRPr="000C24F0">
        <w:t xml:space="preserve">Kunskapskrav för idrott och </w:t>
      </w:r>
      <w:proofErr w:type="gramStart"/>
      <w:r w:rsidR="007D45B5" w:rsidRPr="000C24F0">
        <w:t>hälsa  1</w:t>
      </w:r>
      <w:proofErr w:type="gramEnd"/>
      <w:r w:rsidR="007D45B5" w:rsidRPr="000C24F0">
        <w:t>.</w:t>
      </w:r>
      <w:bookmarkEnd w:id="8"/>
    </w:p>
    <w:tbl>
      <w:tblPr>
        <w:tblpPr w:leftFromText="141" w:rightFromText="141" w:vertAnchor="page" w:horzAnchor="page" w:tblpX="1526" w:tblpY="2138"/>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624"/>
        <w:gridCol w:w="2161"/>
        <w:gridCol w:w="1624"/>
        <w:gridCol w:w="2161"/>
      </w:tblGrid>
      <w:tr w:rsidR="00CB0969" w:rsidRPr="000C24F0" w14:paraId="7933C6E1" w14:textId="77777777" w:rsidTr="00CB0969">
        <w:tc>
          <w:tcPr>
            <w:tcW w:w="2161" w:type="dxa"/>
          </w:tcPr>
          <w:p w14:paraId="04AFDEE1" w14:textId="77777777" w:rsidR="00CB0969" w:rsidRPr="000C24F0" w:rsidRDefault="00CB0969" w:rsidP="00BE2312">
            <w:pPr>
              <w:spacing w:before="100" w:beforeAutospacing="1" w:after="100" w:afterAutospacing="1"/>
              <w:outlineLvl w:val="3"/>
              <w:rPr>
                <w:rFonts w:asciiTheme="majorHAnsi" w:eastAsia="Times New Roman" w:hAnsiTheme="majorHAnsi"/>
                <w:b/>
                <w:bCs/>
                <w:sz w:val="20"/>
                <w:szCs w:val="20"/>
              </w:rPr>
            </w:pPr>
            <w:r w:rsidRPr="000C24F0">
              <w:rPr>
                <w:rFonts w:asciiTheme="majorHAnsi" w:eastAsia="Times New Roman" w:hAnsiTheme="majorHAnsi"/>
                <w:b/>
                <w:bCs/>
                <w:sz w:val="20"/>
                <w:szCs w:val="20"/>
              </w:rPr>
              <w:t>Betyget E</w:t>
            </w:r>
          </w:p>
        </w:tc>
        <w:tc>
          <w:tcPr>
            <w:tcW w:w="1624" w:type="dxa"/>
          </w:tcPr>
          <w:p w14:paraId="6A0613E9" w14:textId="77777777" w:rsidR="00CB0969" w:rsidRPr="000C24F0" w:rsidRDefault="00CB0969" w:rsidP="00BE2312">
            <w:pPr>
              <w:spacing w:before="100" w:beforeAutospacing="1" w:after="100" w:afterAutospacing="1"/>
              <w:outlineLvl w:val="3"/>
              <w:rPr>
                <w:rFonts w:asciiTheme="majorHAnsi" w:eastAsia="Times New Roman" w:hAnsiTheme="majorHAnsi"/>
                <w:b/>
                <w:bCs/>
                <w:sz w:val="20"/>
                <w:szCs w:val="20"/>
              </w:rPr>
            </w:pPr>
            <w:r w:rsidRPr="000C24F0">
              <w:rPr>
                <w:rFonts w:asciiTheme="majorHAnsi" w:eastAsia="Times New Roman" w:hAnsiTheme="majorHAnsi"/>
                <w:b/>
                <w:bCs/>
                <w:sz w:val="20"/>
                <w:szCs w:val="20"/>
              </w:rPr>
              <w:t xml:space="preserve">Betyget D </w:t>
            </w:r>
          </w:p>
        </w:tc>
        <w:tc>
          <w:tcPr>
            <w:tcW w:w="2161" w:type="dxa"/>
          </w:tcPr>
          <w:p w14:paraId="0636B800" w14:textId="77777777" w:rsidR="00CB0969" w:rsidRPr="000C24F0" w:rsidRDefault="00CB0969" w:rsidP="00BE2312">
            <w:pPr>
              <w:spacing w:before="100" w:beforeAutospacing="1" w:after="100" w:afterAutospacing="1"/>
              <w:outlineLvl w:val="3"/>
              <w:rPr>
                <w:rFonts w:asciiTheme="majorHAnsi" w:eastAsia="Times New Roman" w:hAnsiTheme="majorHAnsi"/>
                <w:b/>
                <w:bCs/>
                <w:sz w:val="20"/>
                <w:szCs w:val="20"/>
              </w:rPr>
            </w:pPr>
            <w:r w:rsidRPr="000C24F0">
              <w:rPr>
                <w:rFonts w:asciiTheme="majorHAnsi" w:eastAsia="Times New Roman" w:hAnsiTheme="majorHAnsi"/>
                <w:b/>
                <w:bCs/>
                <w:sz w:val="20"/>
                <w:szCs w:val="20"/>
              </w:rPr>
              <w:t>Betyget C</w:t>
            </w:r>
          </w:p>
        </w:tc>
        <w:tc>
          <w:tcPr>
            <w:tcW w:w="1624" w:type="dxa"/>
          </w:tcPr>
          <w:p w14:paraId="7C3D901E" w14:textId="77777777" w:rsidR="00CB0969" w:rsidRPr="000C24F0" w:rsidRDefault="00CB0969" w:rsidP="00BE2312">
            <w:pPr>
              <w:spacing w:before="100" w:beforeAutospacing="1" w:after="100" w:afterAutospacing="1"/>
              <w:outlineLvl w:val="3"/>
              <w:rPr>
                <w:rFonts w:asciiTheme="majorHAnsi" w:eastAsia="Times New Roman" w:hAnsiTheme="majorHAnsi"/>
                <w:b/>
                <w:bCs/>
                <w:sz w:val="20"/>
                <w:szCs w:val="20"/>
              </w:rPr>
            </w:pPr>
            <w:r w:rsidRPr="000C24F0">
              <w:rPr>
                <w:rFonts w:asciiTheme="majorHAnsi" w:eastAsia="Times New Roman" w:hAnsiTheme="majorHAnsi"/>
                <w:b/>
                <w:bCs/>
                <w:sz w:val="20"/>
                <w:szCs w:val="20"/>
              </w:rPr>
              <w:t xml:space="preserve">Betyget B </w:t>
            </w:r>
          </w:p>
        </w:tc>
        <w:tc>
          <w:tcPr>
            <w:tcW w:w="2161" w:type="dxa"/>
          </w:tcPr>
          <w:p w14:paraId="60CED0F9" w14:textId="77777777" w:rsidR="00CB0969" w:rsidRPr="000C24F0" w:rsidRDefault="00CB0969" w:rsidP="00BE2312">
            <w:pPr>
              <w:spacing w:before="100" w:beforeAutospacing="1" w:after="100" w:afterAutospacing="1"/>
              <w:outlineLvl w:val="3"/>
              <w:rPr>
                <w:rFonts w:asciiTheme="majorHAnsi" w:eastAsia="Times New Roman" w:hAnsiTheme="majorHAnsi"/>
                <w:b/>
                <w:bCs/>
                <w:sz w:val="20"/>
                <w:szCs w:val="20"/>
              </w:rPr>
            </w:pPr>
            <w:r w:rsidRPr="000C24F0">
              <w:rPr>
                <w:rFonts w:asciiTheme="majorHAnsi" w:eastAsia="Times New Roman" w:hAnsiTheme="majorHAnsi"/>
                <w:b/>
                <w:bCs/>
                <w:sz w:val="20"/>
                <w:szCs w:val="20"/>
              </w:rPr>
              <w:t>Betyget A</w:t>
            </w:r>
          </w:p>
        </w:tc>
      </w:tr>
      <w:tr w:rsidR="00CB0969" w:rsidRPr="000C24F0" w14:paraId="66C1EA88" w14:textId="77777777" w:rsidTr="00CB0969">
        <w:tc>
          <w:tcPr>
            <w:tcW w:w="2161" w:type="dxa"/>
          </w:tcPr>
          <w:p w14:paraId="5261B18E" w14:textId="77777777" w:rsidR="00CB0969" w:rsidRPr="000C24F0" w:rsidRDefault="00CB0969" w:rsidP="00A60F7A">
            <w:pPr>
              <w:spacing w:before="100" w:beforeAutospacing="1" w:after="100" w:afterAutospacing="1"/>
              <w:rPr>
                <w:rFonts w:asciiTheme="majorHAnsi" w:eastAsia="Times New Roman" w:hAnsiTheme="majorHAnsi"/>
                <w:sz w:val="20"/>
                <w:szCs w:val="20"/>
              </w:rPr>
            </w:pPr>
            <w:r w:rsidRPr="000C24F0">
              <w:rPr>
                <w:rFonts w:asciiTheme="majorHAnsi" w:eastAsia="Times New Roman" w:hAnsiTheme="majorHAnsi"/>
                <w:sz w:val="20"/>
                <w:szCs w:val="20"/>
              </w:rPr>
              <w:t xml:space="preserve">Eleven kan med goda rörelsekvaliteter genomföra en bredd av aktiviteter som utvecklar den kroppsliga förmågan. I samband med det beskriver eleven </w:t>
            </w:r>
            <w:r w:rsidRPr="000C24F0">
              <w:rPr>
                <w:rFonts w:asciiTheme="majorHAnsi" w:eastAsia="Times New Roman" w:hAnsiTheme="majorHAnsi"/>
                <w:b/>
                <w:bCs/>
                <w:sz w:val="20"/>
                <w:szCs w:val="20"/>
              </w:rPr>
              <w:t>översiktligt</w:t>
            </w:r>
            <w:r w:rsidRPr="000C24F0">
              <w:rPr>
                <w:rFonts w:asciiTheme="majorHAnsi" w:eastAsia="Times New Roman" w:hAnsiTheme="majorHAnsi"/>
                <w:sz w:val="20"/>
                <w:szCs w:val="20"/>
              </w:rPr>
              <w:t xml:space="preserve"> aktiviteternas och livsstilens betydelse för den kroppsliga förmågan och hälsan.</w:t>
            </w:r>
          </w:p>
          <w:p w14:paraId="08E56C55" w14:textId="77777777" w:rsidR="00CB0969" w:rsidRPr="000C24F0" w:rsidRDefault="00CB0969" w:rsidP="00A60F7A">
            <w:pPr>
              <w:rPr>
                <w:rFonts w:asciiTheme="majorHAnsi" w:hAnsiTheme="majorHAnsi"/>
                <w:sz w:val="20"/>
                <w:szCs w:val="20"/>
              </w:rPr>
            </w:pPr>
          </w:p>
        </w:tc>
        <w:tc>
          <w:tcPr>
            <w:tcW w:w="1624" w:type="dxa"/>
          </w:tcPr>
          <w:p w14:paraId="6479A0E4" w14:textId="77777777" w:rsidR="00CB0969" w:rsidRPr="000C24F0" w:rsidRDefault="00CB0969" w:rsidP="00A60F7A">
            <w:pPr>
              <w:rPr>
                <w:rFonts w:asciiTheme="majorHAnsi" w:hAnsiTheme="majorHAnsi"/>
                <w:sz w:val="20"/>
                <w:szCs w:val="20"/>
              </w:rPr>
            </w:pPr>
            <w:r w:rsidRPr="000C24F0">
              <w:rPr>
                <w:rFonts w:asciiTheme="majorHAnsi" w:eastAsia="Times New Roman" w:hAnsiTheme="majorHAnsi"/>
                <w:sz w:val="20"/>
                <w:szCs w:val="20"/>
              </w:rPr>
              <w:t>Betyget D innebär att kunskapskraven för E och till övervägande del för C är uppfyllda.</w:t>
            </w:r>
          </w:p>
        </w:tc>
        <w:tc>
          <w:tcPr>
            <w:tcW w:w="2161" w:type="dxa"/>
          </w:tcPr>
          <w:p w14:paraId="291E2485" w14:textId="77777777" w:rsidR="00CB0969" w:rsidRPr="000C24F0" w:rsidRDefault="00CB0969" w:rsidP="00A60F7A">
            <w:pPr>
              <w:spacing w:before="100" w:beforeAutospacing="1" w:after="100" w:afterAutospacing="1"/>
              <w:rPr>
                <w:rFonts w:asciiTheme="majorHAnsi" w:eastAsia="Times New Roman" w:hAnsiTheme="majorHAnsi"/>
                <w:sz w:val="20"/>
                <w:szCs w:val="20"/>
              </w:rPr>
            </w:pPr>
            <w:r w:rsidRPr="000C24F0">
              <w:rPr>
                <w:rFonts w:asciiTheme="majorHAnsi" w:eastAsia="Times New Roman" w:hAnsiTheme="majorHAnsi"/>
                <w:sz w:val="20"/>
                <w:szCs w:val="20"/>
              </w:rPr>
              <w:t xml:space="preserve">Eleven kan </w:t>
            </w:r>
            <w:r w:rsidRPr="000C24F0">
              <w:rPr>
                <w:rFonts w:asciiTheme="majorHAnsi" w:eastAsia="Times New Roman" w:hAnsiTheme="majorHAnsi"/>
                <w:b/>
                <w:bCs/>
                <w:sz w:val="20"/>
                <w:szCs w:val="20"/>
              </w:rPr>
              <w:t xml:space="preserve">med säkerhet </w:t>
            </w:r>
            <w:r w:rsidRPr="000C24F0">
              <w:rPr>
                <w:rFonts w:asciiTheme="majorHAnsi" w:eastAsia="Times New Roman" w:hAnsiTheme="majorHAnsi"/>
                <w:sz w:val="20"/>
                <w:szCs w:val="20"/>
              </w:rPr>
              <w:t xml:space="preserve">och med goda rörelsekvaliteter genomföra en bredd av aktiviteter som utvecklar den kroppsliga förmågan. I samband med det kan eleven </w:t>
            </w:r>
            <w:r w:rsidRPr="000C24F0">
              <w:rPr>
                <w:rFonts w:asciiTheme="majorHAnsi" w:eastAsia="Times New Roman" w:hAnsiTheme="majorHAnsi"/>
                <w:b/>
                <w:bCs/>
                <w:sz w:val="20"/>
                <w:szCs w:val="20"/>
              </w:rPr>
              <w:t>utförligt</w:t>
            </w:r>
            <w:r w:rsidRPr="000C24F0">
              <w:rPr>
                <w:rFonts w:asciiTheme="majorHAnsi" w:eastAsia="Times New Roman" w:hAnsiTheme="majorHAnsi"/>
                <w:sz w:val="20"/>
                <w:szCs w:val="20"/>
              </w:rPr>
              <w:t xml:space="preserve"> beskriva aktiviteternas och livsstilens betydelse för den kroppsliga förmågan och hälsan. </w:t>
            </w:r>
            <w:r w:rsidRPr="000C24F0">
              <w:rPr>
                <w:rFonts w:asciiTheme="majorHAnsi" w:eastAsia="Times New Roman" w:hAnsiTheme="majorHAnsi"/>
                <w:b/>
                <w:bCs/>
                <w:sz w:val="20"/>
                <w:szCs w:val="20"/>
              </w:rPr>
              <w:t>Beskrivningen innehåller förklaringar med koppling till relevanta teorier</w:t>
            </w:r>
            <w:r w:rsidRPr="000C24F0">
              <w:rPr>
                <w:rFonts w:asciiTheme="majorHAnsi" w:eastAsia="Times New Roman" w:hAnsiTheme="majorHAnsi"/>
                <w:sz w:val="20"/>
                <w:szCs w:val="20"/>
              </w:rPr>
              <w:t>.</w:t>
            </w:r>
          </w:p>
        </w:tc>
        <w:tc>
          <w:tcPr>
            <w:tcW w:w="1624" w:type="dxa"/>
          </w:tcPr>
          <w:p w14:paraId="046BC60E" w14:textId="77777777" w:rsidR="00CB0969" w:rsidRPr="000C24F0" w:rsidRDefault="00CB0969" w:rsidP="00A60F7A">
            <w:pPr>
              <w:rPr>
                <w:rFonts w:asciiTheme="majorHAnsi" w:hAnsiTheme="majorHAnsi"/>
                <w:sz w:val="20"/>
                <w:szCs w:val="20"/>
              </w:rPr>
            </w:pPr>
            <w:r w:rsidRPr="000C24F0">
              <w:rPr>
                <w:rFonts w:asciiTheme="majorHAnsi" w:eastAsia="Times New Roman" w:hAnsiTheme="majorHAnsi"/>
                <w:sz w:val="20"/>
                <w:szCs w:val="20"/>
              </w:rPr>
              <w:t>Betyget B innebär att kunskapskraven för C och till övervägande del för A är uppfyllda.</w:t>
            </w:r>
          </w:p>
        </w:tc>
        <w:tc>
          <w:tcPr>
            <w:tcW w:w="2161" w:type="dxa"/>
          </w:tcPr>
          <w:p w14:paraId="3599C25B" w14:textId="77777777" w:rsidR="00CB0969" w:rsidRPr="000C24F0" w:rsidRDefault="00CB0969" w:rsidP="00A60F7A">
            <w:pPr>
              <w:spacing w:before="100" w:beforeAutospacing="1" w:after="100" w:afterAutospacing="1"/>
              <w:rPr>
                <w:rFonts w:asciiTheme="majorHAnsi" w:eastAsia="Times New Roman" w:hAnsiTheme="majorHAnsi"/>
                <w:sz w:val="20"/>
                <w:szCs w:val="20"/>
              </w:rPr>
            </w:pPr>
            <w:r w:rsidRPr="000C24F0">
              <w:rPr>
                <w:rFonts w:asciiTheme="majorHAnsi" w:eastAsia="Times New Roman" w:hAnsiTheme="majorHAnsi"/>
                <w:sz w:val="20"/>
                <w:szCs w:val="20"/>
              </w:rPr>
              <w:t xml:space="preserve">Eleven kan </w:t>
            </w:r>
            <w:r w:rsidRPr="000C24F0">
              <w:rPr>
                <w:rFonts w:asciiTheme="majorHAnsi" w:eastAsia="Times New Roman" w:hAnsiTheme="majorHAnsi"/>
                <w:b/>
                <w:bCs/>
                <w:sz w:val="20"/>
                <w:szCs w:val="20"/>
              </w:rPr>
              <w:t xml:space="preserve">med säkerhet </w:t>
            </w:r>
            <w:r w:rsidRPr="000C24F0">
              <w:rPr>
                <w:rFonts w:asciiTheme="majorHAnsi" w:eastAsia="Times New Roman" w:hAnsiTheme="majorHAnsi"/>
                <w:sz w:val="20"/>
                <w:szCs w:val="20"/>
              </w:rPr>
              <w:t xml:space="preserve">och med goda rörelsekvaliteter genomföra en bredd av aktiviteter, </w:t>
            </w:r>
            <w:r w:rsidRPr="000C24F0">
              <w:rPr>
                <w:rFonts w:asciiTheme="majorHAnsi" w:eastAsia="Times New Roman" w:hAnsiTheme="majorHAnsi"/>
                <w:b/>
                <w:bCs/>
                <w:sz w:val="20"/>
                <w:szCs w:val="20"/>
              </w:rPr>
              <w:t>även av komplex karaktär</w:t>
            </w:r>
            <w:r w:rsidRPr="000C24F0">
              <w:rPr>
                <w:rFonts w:asciiTheme="majorHAnsi" w:eastAsia="Times New Roman" w:hAnsiTheme="majorHAnsi"/>
                <w:sz w:val="20"/>
                <w:szCs w:val="20"/>
              </w:rPr>
              <w:t xml:space="preserve">, som utvecklar den kroppsliga förmågan. I samband med det kan eleven </w:t>
            </w:r>
            <w:r w:rsidRPr="000C24F0">
              <w:rPr>
                <w:rFonts w:asciiTheme="majorHAnsi" w:eastAsia="Times New Roman" w:hAnsiTheme="majorHAnsi"/>
                <w:b/>
                <w:bCs/>
                <w:sz w:val="20"/>
                <w:szCs w:val="20"/>
              </w:rPr>
              <w:t>utförligt och nyanserat</w:t>
            </w:r>
            <w:r w:rsidRPr="000C24F0">
              <w:rPr>
                <w:rFonts w:asciiTheme="majorHAnsi" w:eastAsia="Times New Roman" w:hAnsiTheme="majorHAnsi"/>
                <w:sz w:val="20"/>
                <w:szCs w:val="20"/>
              </w:rPr>
              <w:t xml:space="preserve"> beskriva aktiviteternas och livsstilens betydelse för den kroppsliga förmågan och hälsan. </w:t>
            </w:r>
            <w:r w:rsidRPr="000C24F0">
              <w:rPr>
                <w:rFonts w:asciiTheme="majorHAnsi" w:eastAsia="Times New Roman" w:hAnsiTheme="majorHAnsi"/>
                <w:b/>
                <w:bCs/>
                <w:sz w:val="20"/>
                <w:szCs w:val="20"/>
              </w:rPr>
              <w:t>Beskrivningen innehåller förklaringar med koppling till relevanta teorier</w:t>
            </w:r>
            <w:r w:rsidRPr="000C24F0">
              <w:rPr>
                <w:rFonts w:asciiTheme="majorHAnsi" w:eastAsia="Times New Roman" w:hAnsiTheme="majorHAnsi"/>
                <w:sz w:val="20"/>
                <w:szCs w:val="20"/>
              </w:rPr>
              <w:t>.</w:t>
            </w:r>
          </w:p>
        </w:tc>
      </w:tr>
      <w:tr w:rsidR="00CB0969" w:rsidRPr="000C24F0" w14:paraId="326EFE6F" w14:textId="77777777" w:rsidTr="00CB0969">
        <w:tc>
          <w:tcPr>
            <w:tcW w:w="2161" w:type="dxa"/>
          </w:tcPr>
          <w:p w14:paraId="384F5C91" w14:textId="77777777" w:rsidR="00CB0969" w:rsidRPr="000C24F0" w:rsidRDefault="00CB0969" w:rsidP="00A60F7A">
            <w:pPr>
              <w:spacing w:before="100" w:beforeAutospacing="1" w:after="100" w:afterAutospacing="1"/>
              <w:rPr>
                <w:rFonts w:asciiTheme="majorHAnsi" w:eastAsia="Times New Roman" w:hAnsiTheme="majorHAnsi"/>
                <w:sz w:val="20"/>
                <w:szCs w:val="20"/>
              </w:rPr>
            </w:pPr>
            <w:r w:rsidRPr="000C24F0">
              <w:rPr>
                <w:rFonts w:asciiTheme="majorHAnsi" w:eastAsia="Times New Roman" w:hAnsiTheme="majorHAnsi"/>
                <w:sz w:val="20"/>
                <w:szCs w:val="20"/>
              </w:rPr>
              <w:t xml:space="preserve">Eleven kan bedöma sina egna utvecklingsbehov i fråga om kroppslig förmåga och kan </w:t>
            </w:r>
            <w:r w:rsidRPr="000C24F0">
              <w:rPr>
                <w:rFonts w:asciiTheme="majorHAnsi" w:eastAsia="Times New Roman" w:hAnsiTheme="majorHAnsi"/>
                <w:b/>
                <w:bCs/>
                <w:sz w:val="20"/>
                <w:szCs w:val="20"/>
              </w:rPr>
              <w:t xml:space="preserve">med viss säkerhet </w:t>
            </w:r>
            <w:r w:rsidRPr="000C24F0">
              <w:rPr>
                <w:rFonts w:asciiTheme="majorHAnsi" w:eastAsia="Times New Roman" w:hAnsiTheme="majorHAnsi"/>
                <w:sz w:val="20"/>
                <w:szCs w:val="20"/>
              </w:rPr>
              <w:t xml:space="preserve">välja områden och metoder för träning, ta ett aktivt ansvar för att genomföra dessa samt med </w:t>
            </w:r>
            <w:r w:rsidRPr="000C24F0">
              <w:rPr>
                <w:rFonts w:asciiTheme="majorHAnsi" w:eastAsia="Times New Roman" w:hAnsiTheme="majorHAnsi"/>
                <w:b/>
                <w:bCs/>
                <w:sz w:val="20"/>
                <w:szCs w:val="20"/>
              </w:rPr>
              <w:t>enkla</w:t>
            </w:r>
            <w:r w:rsidRPr="000C24F0">
              <w:rPr>
                <w:rFonts w:asciiTheme="majorHAnsi" w:eastAsia="Times New Roman" w:hAnsiTheme="majorHAnsi"/>
                <w:sz w:val="20"/>
                <w:szCs w:val="20"/>
              </w:rPr>
              <w:t xml:space="preserve"> omdömen värdera resultatet. Eleven visar i utövandet av idrott, motion och friluftsliv hänsyn till sin egen och andras säkerhet och kan </w:t>
            </w:r>
            <w:r w:rsidRPr="000C24F0">
              <w:rPr>
                <w:rFonts w:asciiTheme="majorHAnsi" w:eastAsia="Times New Roman" w:hAnsiTheme="majorHAnsi"/>
                <w:b/>
                <w:bCs/>
                <w:sz w:val="20"/>
                <w:szCs w:val="20"/>
              </w:rPr>
              <w:t xml:space="preserve">i samråd </w:t>
            </w:r>
            <w:r w:rsidRPr="000C24F0">
              <w:rPr>
                <w:rFonts w:asciiTheme="majorHAnsi" w:eastAsia="Times New Roman" w:hAnsiTheme="majorHAnsi"/>
                <w:sz w:val="20"/>
                <w:szCs w:val="20"/>
              </w:rPr>
              <w:t>med handledare vidta åtgärder vid skada eller nödsituation.</w:t>
            </w:r>
          </w:p>
          <w:p w14:paraId="579EF580" w14:textId="77777777" w:rsidR="00CB0969" w:rsidRPr="000C24F0" w:rsidRDefault="00CB0969" w:rsidP="00A60F7A">
            <w:pPr>
              <w:rPr>
                <w:rFonts w:asciiTheme="majorHAnsi" w:hAnsiTheme="majorHAnsi"/>
                <w:sz w:val="20"/>
                <w:szCs w:val="20"/>
              </w:rPr>
            </w:pPr>
          </w:p>
        </w:tc>
        <w:tc>
          <w:tcPr>
            <w:tcW w:w="1624" w:type="dxa"/>
          </w:tcPr>
          <w:p w14:paraId="083D0CA4" w14:textId="77777777" w:rsidR="00CB0969" w:rsidRPr="000C24F0" w:rsidRDefault="00CB0969" w:rsidP="00A60F7A">
            <w:pPr>
              <w:rPr>
                <w:rFonts w:asciiTheme="majorHAnsi" w:hAnsiTheme="majorHAnsi"/>
                <w:sz w:val="20"/>
                <w:szCs w:val="20"/>
              </w:rPr>
            </w:pPr>
          </w:p>
        </w:tc>
        <w:tc>
          <w:tcPr>
            <w:tcW w:w="2161" w:type="dxa"/>
          </w:tcPr>
          <w:p w14:paraId="291A9A97" w14:textId="77777777" w:rsidR="00CB0969" w:rsidRPr="000C24F0" w:rsidRDefault="00CB0969" w:rsidP="00A60F7A">
            <w:pPr>
              <w:spacing w:before="100" w:beforeAutospacing="1" w:after="100" w:afterAutospacing="1"/>
              <w:rPr>
                <w:rFonts w:asciiTheme="majorHAnsi" w:eastAsia="Times New Roman" w:hAnsiTheme="majorHAnsi"/>
                <w:sz w:val="20"/>
                <w:szCs w:val="20"/>
              </w:rPr>
            </w:pPr>
            <w:r w:rsidRPr="000C24F0">
              <w:rPr>
                <w:rFonts w:asciiTheme="majorHAnsi" w:eastAsia="Times New Roman" w:hAnsiTheme="majorHAnsi"/>
                <w:sz w:val="20"/>
                <w:szCs w:val="20"/>
              </w:rPr>
              <w:t xml:space="preserve">Eleven kan bedöma sina egna utvecklingsbehov i fråga om kroppslig förmåga och kan </w:t>
            </w:r>
            <w:r w:rsidRPr="000C24F0">
              <w:rPr>
                <w:rFonts w:asciiTheme="majorHAnsi" w:eastAsia="Times New Roman" w:hAnsiTheme="majorHAnsi"/>
                <w:b/>
                <w:bCs/>
                <w:sz w:val="20"/>
                <w:szCs w:val="20"/>
              </w:rPr>
              <w:t xml:space="preserve">med viss säkerhet </w:t>
            </w:r>
            <w:r w:rsidRPr="000C24F0">
              <w:rPr>
                <w:rFonts w:asciiTheme="majorHAnsi" w:eastAsia="Times New Roman" w:hAnsiTheme="majorHAnsi"/>
                <w:sz w:val="20"/>
                <w:szCs w:val="20"/>
              </w:rPr>
              <w:t xml:space="preserve">välja områden och metoder för </w:t>
            </w:r>
            <w:r w:rsidRPr="000C24F0">
              <w:rPr>
                <w:rFonts w:asciiTheme="majorHAnsi" w:eastAsia="Times New Roman" w:hAnsiTheme="majorHAnsi"/>
                <w:b/>
                <w:bCs/>
                <w:sz w:val="20"/>
                <w:szCs w:val="20"/>
              </w:rPr>
              <w:t xml:space="preserve">regelbunden </w:t>
            </w:r>
            <w:r w:rsidRPr="000C24F0">
              <w:rPr>
                <w:rFonts w:asciiTheme="majorHAnsi" w:eastAsia="Times New Roman" w:hAnsiTheme="majorHAnsi"/>
                <w:sz w:val="20"/>
                <w:szCs w:val="20"/>
              </w:rPr>
              <w:t xml:space="preserve">träning, ta ett aktivt ansvar för att genomföra dessa samt med </w:t>
            </w:r>
            <w:r w:rsidRPr="000C24F0">
              <w:rPr>
                <w:rFonts w:asciiTheme="majorHAnsi" w:eastAsia="Times New Roman" w:hAnsiTheme="majorHAnsi"/>
                <w:b/>
                <w:bCs/>
                <w:sz w:val="20"/>
                <w:szCs w:val="20"/>
              </w:rPr>
              <w:t>nyanserade</w:t>
            </w:r>
            <w:r w:rsidRPr="000C24F0">
              <w:rPr>
                <w:rFonts w:asciiTheme="majorHAnsi" w:eastAsia="Times New Roman" w:hAnsiTheme="majorHAnsi"/>
                <w:sz w:val="20"/>
                <w:szCs w:val="20"/>
              </w:rPr>
              <w:t xml:space="preserve"> omdömen värdera resultatet. Eleven visar i utövandet av idrott, motion och friluftsliv hänsyn till sin egen och andras säkerhet och kan </w:t>
            </w:r>
            <w:r w:rsidRPr="000C24F0">
              <w:rPr>
                <w:rFonts w:asciiTheme="majorHAnsi" w:eastAsia="Times New Roman" w:hAnsiTheme="majorHAnsi"/>
                <w:b/>
                <w:bCs/>
                <w:sz w:val="20"/>
                <w:szCs w:val="20"/>
              </w:rPr>
              <w:t xml:space="preserve">efter samråd </w:t>
            </w:r>
            <w:r w:rsidRPr="000C24F0">
              <w:rPr>
                <w:rFonts w:asciiTheme="majorHAnsi" w:eastAsia="Times New Roman" w:hAnsiTheme="majorHAnsi"/>
                <w:sz w:val="20"/>
                <w:szCs w:val="20"/>
              </w:rPr>
              <w:t>med handledare vidta åtgärder vid skada eller nödsituation.</w:t>
            </w:r>
          </w:p>
          <w:p w14:paraId="7CA9505E" w14:textId="77777777" w:rsidR="00CB0969" w:rsidRPr="000C24F0" w:rsidRDefault="00CB0969" w:rsidP="00A60F7A">
            <w:pPr>
              <w:rPr>
                <w:rFonts w:asciiTheme="majorHAnsi" w:hAnsiTheme="majorHAnsi"/>
                <w:sz w:val="20"/>
                <w:szCs w:val="20"/>
              </w:rPr>
            </w:pPr>
          </w:p>
        </w:tc>
        <w:tc>
          <w:tcPr>
            <w:tcW w:w="1624" w:type="dxa"/>
          </w:tcPr>
          <w:p w14:paraId="067D2B3A" w14:textId="77777777" w:rsidR="00CB0969" w:rsidRPr="000C24F0" w:rsidRDefault="00CB0969" w:rsidP="00A60F7A">
            <w:pPr>
              <w:rPr>
                <w:rFonts w:asciiTheme="majorHAnsi" w:hAnsiTheme="majorHAnsi"/>
                <w:sz w:val="20"/>
                <w:szCs w:val="20"/>
              </w:rPr>
            </w:pPr>
          </w:p>
        </w:tc>
        <w:tc>
          <w:tcPr>
            <w:tcW w:w="2161" w:type="dxa"/>
          </w:tcPr>
          <w:p w14:paraId="0AEFF3F7" w14:textId="77777777" w:rsidR="00CB0969" w:rsidRPr="000C24F0" w:rsidRDefault="00CB0969" w:rsidP="00A60F7A">
            <w:pPr>
              <w:spacing w:before="100" w:beforeAutospacing="1" w:after="100" w:afterAutospacing="1"/>
              <w:rPr>
                <w:rFonts w:asciiTheme="majorHAnsi" w:eastAsia="Times New Roman" w:hAnsiTheme="majorHAnsi"/>
                <w:sz w:val="20"/>
                <w:szCs w:val="20"/>
              </w:rPr>
            </w:pPr>
            <w:r w:rsidRPr="000C24F0">
              <w:rPr>
                <w:rFonts w:asciiTheme="majorHAnsi" w:eastAsia="Times New Roman" w:hAnsiTheme="majorHAnsi"/>
                <w:sz w:val="20"/>
                <w:szCs w:val="20"/>
              </w:rPr>
              <w:t xml:space="preserve">Eleven kan bedöma sina egna utvecklingsbehov i fråga om kroppslig förmåga och </w:t>
            </w:r>
            <w:r w:rsidRPr="000C24F0">
              <w:rPr>
                <w:rFonts w:asciiTheme="majorHAnsi" w:eastAsia="Times New Roman" w:hAnsiTheme="majorHAnsi"/>
                <w:b/>
                <w:bCs/>
                <w:sz w:val="20"/>
                <w:szCs w:val="20"/>
              </w:rPr>
              <w:t xml:space="preserve">med säkerhet </w:t>
            </w:r>
            <w:r w:rsidRPr="000C24F0">
              <w:rPr>
                <w:rFonts w:asciiTheme="majorHAnsi" w:eastAsia="Times New Roman" w:hAnsiTheme="majorHAnsi"/>
                <w:sz w:val="20"/>
                <w:szCs w:val="20"/>
              </w:rPr>
              <w:t xml:space="preserve">välja områden och metoder för </w:t>
            </w:r>
            <w:r w:rsidRPr="000C24F0">
              <w:rPr>
                <w:rFonts w:asciiTheme="majorHAnsi" w:eastAsia="Times New Roman" w:hAnsiTheme="majorHAnsi"/>
                <w:b/>
                <w:bCs/>
                <w:sz w:val="20"/>
                <w:szCs w:val="20"/>
              </w:rPr>
              <w:t xml:space="preserve">regelbunden </w:t>
            </w:r>
            <w:r w:rsidRPr="000C24F0">
              <w:rPr>
                <w:rFonts w:asciiTheme="majorHAnsi" w:eastAsia="Times New Roman" w:hAnsiTheme="majorHAnsi"/>
                <w:sz w:val="20"/>
                <w:szCs w:val="20"/>
              </w:rPr>
              <w:t xml:space="preserve">träning, ta ett aktivt ansvar för att genomföra dessa samt med </w:t>
            </w:r>
            <w:r w:rsidRPr="000C24F0">
              <w:rPr>
                <w:rFonts w:asciiTheme="majorHAnsi" w:eastAsia="Times New Roman" w:hAnsiTheme="majorHAnsi"/>
                <w:b/>
                <w:bCs/>
                <w:sz w:val="20"/>
                <w:szCs w:val="20"/>
              </w:rPr>
              <w:t>nyanserade</w:t>
            </w:r>
            <w:r w:rsidRPr="000C24F0">
              <w:rPr>
                <w:rFonts w:asciiTheme="majorHAnsi" w:eastAsia="Times New Roman" w:hAnsiTheme="majorHAnsi"/>
                <w:sz w:val="20"/>
                <w:szCs w:val="20"/>
              </w:rPr>
              <w:t xml:space="preserve"> omdömen värdera resultatet </w:t>
            </w:r>
            <w:r w:rsidRPr="000C24F0">
              <w:rPr>
                <w:rFonts w:asciiTheme="majorHAnsi" w:eastAsia="Times New Roman" w:hAnsiTheme="majorHAnsi"/>
                <w:b/>
                <w:bCs/>
                <w:sz w:val="20"/>
                <w:szCs w:val="20"/>
              </w:rPr>
              <w:t>i relation till träningsmetodernas teorier</w:t>
            </w:r>
            <w:r w:rsidRPr="000C24F0">
              <w:rPr>
                <w:rFonts w:asciiTheme="majorHAnsi" w:eastAsia="Times New Roman" w:hAnsiTheme="majorHAnsi"/>
                <w:sz w:val="20"/>
                <w:szCs w:val="20"/>
              </w:rPr>
              <w:t xml:space="preserve">. </w:t>
            </w:r>
            <w:r w:rsidRPr="000C24F0">
              <w:rPr>
                <w:rFonts w:asciiTheme="majorHAnsi" w:eastAsia="Times New Roman" w:hAnsiTheme="majorHAnsi"/>
                <w:b/>
                <w:bCs/>
                <w:sz w:val="20"/>
                <w:szCs w:val="20"/>
              </w:rPr>
              <w:t>Dessutom kan eleven anpassa sin träning till variationer i förutsättningarna</w:t>
            </w:r>
            <w:r w:rsidRPr="000C24F0">
              <w:rPr>
                <w:rFonts w:asciiTheme="majorHAnsi" w:eastAsia="Times New Roman" w:hAnsiTheme="majorHAnsi"/>
                <w:sz w:val="20"/>
                <w:szCs w:val="20"/>
              </w:rPr>
              <w:t xml:space="preserve">. Eleven visar i utövandet av idrott, motion och friluftsliv hänsyn till sin egen och andras säkerhet och kan </w:t>
            </w:r>
            <w:r w:rsidRPr="000C24F0">
              <w:rPr>
                <w:rFonts w:asciiTheme="majorHAnsi" w:eastAsia="Times New Roman" w:hAnsiTheme="majorHAnsi"/>
                <w:b/>
                <w:bCs/>
                <w:sz w:val="20"/>
                <w:szCs w:val="20"/>
              </w:rPr>
              <w:t xml:space="preserve">efter samråd </w:t>
            </w:r>
            <w:r w:rsidRPr="000C24F0">
              <w:rPr>
                <w:rFonts w:asciiTheme="majorHAnsi" w:eastAsia="Times New Roman" w:hAnsiTheme="majorHAnsi"/>
                <w:sz w:val="20"/>
                <w:szCs w:val="20"/>
              </w:rPr>
              <w:t>med handledare vidta åtgärder vid skada eller nödsituation.</w:t>
            </w:r>
          </w:p>
        </w:tc>
      </w:tr>
      <w:tr w:rsidR="00CB0969" w:rsidRPr="000C24F0" w14:paraId="05FC2BE3" w14:textId="77777777" w:rsidTr="00CB0969">
        <w:tc>
          <w:tcPr>
            <w:tcW w:w="2161" w:type="dxa"/>
          </w:tcPr>
          <w:p w14:paraId="6723A889" w14:textId="77777777" w:rsidR="00CB0969" w:rsidRPr="000C24F0" w:rsidRDefault="00CB0969" w:rsidP="00A60F7A">
            <w:pPr>
              <w:spacing w:before="100" w:beforeAutospacing="1" w:after="100" w:afterAutospacing="1"/>
              <w:rPr>
                <w:rFonts w:asciiTheme="majorHAnsi" w:eastAsia="Times New Roman" w:hAnsiTheme="majorHAnsi"/>
                <w:sz w:val="20"/>
                <w:szCs w:val="20"/>
              </w:rPr>
            </w:pPr>
            <w:r w:rsidRPr="000C24F0">
              <w:rPr>
                <w:rFonts w:asciiTheme="majorHAnsi" w:eastAsia="Times New Roman" w:hAnsiTheme="majorHAnsi"/>
                <w:sz w:val="20"/>
                <w:szCs w:val="20"/>
              </w:rPr>
              <w:t xml:space="preserve">Eleven kan med goda rörelsekvaliteter genomföra aktiviteter i naturmiljöer. Dessutom kan eleven </w:t>
            </w:r>
            <w:r w:rsidRPr="000C24F0">
              <w:rPr>
                <w:rFonts w:asciiTheme="majorHAnsi" w:eastAsia="Times New Roman" w:hAnsiTheme="majorHAnsi"/>
                <w:b/>
                <w:bCs/>
                <w:sz w:val="20"/>
                <w:szCs w:val="20"/>
              </w:rPr>
              <w:t>översiktligt</w:t>
            </w:r>
            <w:r w:rsidRPr="000C24F0">
              <w:rPr>
                <w:rFonts w:asciiTheme="majorHAnsi" w:eastAsia="Times New Roman" w:hAnsiTheme="majorHAnsi"/>
                <w:sz w:val="20"/>
                <w:szCs w:val="20"/>
              </w:rPr>
              <w:t xml:space="preserve"> diskutera friluftsliv, motion och idrott som sociala och kulturella fenomen och </w:t>
            </w:r>
            <w:r w:rsidRPr="000C24F0">
              <w:rPr>
                <w:rFonts w:asciiTheme="majorHAnsi" w:eastAsia="Times New Roman" w:hAnsiTheme="majorHAnsi"/>
                <w:b/>
                <w:bCs/>
                <w:sz w:val="20"/>
                <w:szCs w:val="20"/>
              </w:rPr>
              <w:t>översiktligt</w:t>
            </w:r>
            <w:r w:rsidRPr="000C24F0">
              <w:rPr>
                <w:rFonts w:asciiTheme="majorHAnsi" w:eastAsia="Times New Roman" w:hAnsiTheme="majorHAnsi"/>
                <w:sz w:val="20"/>
                <w:szCs w:val="20"/>
              </w:rPr>
              <w:t xml:space="preserve"> beskriva hur olika livsstilar och kroppsideal framträder i träningsverksamheter, friluftsliv och samhället i övrigt.</w:t>
            </w:r>
          </w:p>
        </w:tc>
        <w:tc>
          <w:tcPr>
            <w:tcW w:w="1624" w:type="dxa"/>
          </w:tcPr>
          <w:p w14:paraId="5E058328" w14:textId="77777777" w:rsidR="00CB0969" w:rsidRPr="000C24F0" w:rsidRDefault="00CB0969" w:rsidP="00A60F7A">
            <w:pPr>
              <w:rPr>
                <w:rFonts w:asciiTheme="majorHAnsi" w:hAnsiTheme="majorHAnsi"/>
                <w:sz w:val="20"/>
                <w:szCs w:val="20"/>
              </w:rPr>
            </w:pPr>
          </w:p>
        </w:tc>
        <w:tc>
          <w:tcPr>
            <w:tcW w:w="2161" w:type="dxa"/>
          </w:tcPr>
          <w:p w14:paraId="14858B3F" w14:textId="77777777" w:rsidR="00CB0969" w:rsidRPr="000C24F0" w:rsidRDefault="00CB0969" w:rsidP="00A60F7A">
            <w:pPr>
              <w:spacing w:before="100" w:beforeAutospacing="1" w:after="100" w:afterAutospacing="1"/>
              <w:rPr>
                <w:rFonts w:asciiTheme="majorHAnsi" w:eastAsia="Times New Roman" w:hAnsiTheme="majorHAnsi"/>
                <w:sz w:val="20"/>
                <w:szCs w:val="20"/>
              </w:rPr>
            </w:pPr>
            <w:r w:rsidRPr="000C24F0">
              <w:rPr>
                <w:rFonts w:asciiTheme="majorHAnsi" w:eastAsia="Times New Roman" w:hAnsiTheme="majorHAnsi"/>
                <w:sz w:val="20"/>
                <w:szCs w:val="20"/>
              </w:rPr>
              <w:t xml:space="preserve">Eleven kan </w:t>
            </w:r>
            <w:r w:rsidRPr="000C24F0">
              <w:rPr>
                <w:rFonts w:asciiTheme="majorHAnsi" w:eastAsia="Times New Roman" w:hAnsiTheme="majorHAnsi"/>
                <w:b/>
                <w:bCs/>
                <w:sz w:val="20"/>
                <w:szCs w:val="20"/>
              </w:rPr>
              <w:t xml:space="preserve">med säkerhet </w:t>
            </w:r>
            <w:r w:rsidRPr="000C24F0">
              <w:rPr>
                <w:rFonts w:asciiTheme="majorHAnsi" w:eastAsia="Times New Roman" w:hAnsiTheme="majorHAnsi"/>
                <w:sz w:val="20"/>
                <w:szCs w:val="20"/>
              </w:rPr>
              <w:t xml:space="preserve">och med goda rörelsekvaliteter genomföra aktiviteter i naturmiljöer. Dessutom kan eleven </w:t>
            </w:r>
            <w:r w:rsidRPr="000C24F0">
              <w:rPr>
                <w:rFonts w:asciiTheme="majorHAnsi" w:eastAsia="Times New Roman" w:hAnsiTheme="majorHAnsi"/>
                <w:b/>
                <w:bCs/>
                <w:sz w:val="20"/>
                <w:szCs w:val="20"/>
              </w:rPr>
              <w:t>utförligt</w:t>
            </w:r>
            <w:r w:rsidRPr="000C24F0">
              <w:rPr>
                <w:rFonts w:asciiTheme="majorHAnsi" w:eastAsia="Times New Roman" w:hAnsiTheme="majorHAnsi"/>
                <w:sz w:val="20"/>
                <w:szCs w:val="20"/>
              </w:rPr>
              <w:t xml:space="preserve"> diskutera friluftsliv, motion och idrott som sociala och kulturella fenomen och </w:t>
            </w:r>
            <w:r w:rsidRPr="000C24F0">
              <w:rPr>
                <w:rFonts w:asciiTheme="majorHAnsi" w:eastAsia="Times New Roman" w:hAnsiTheme="majorHAnsi"/>
                <w:b/>
                <w:bCs/>
                <w:sz w:val="20"/>
                <w:szCs w:val="20"/>
              </w:rPr>
              <w:t>utförligt</w:t>
            </w:r>
            <w:r w:rsidRPr="000C24F0">
              <w:rPr>
                <w:rFonts w:asciiTheme="majorHAnsi" w:eastAsia="Times New Roman" w:hAnsiTheme="majorHAnsi"/>
                <w:sz w:val="20"/>
                <w:szCs w:val="20"/>
              </w:rPr>
              <w:t xml:space="preserve"> beskriva hur olika livsstilar och kroppsideal framträder i träningsverksamheter, friluftsliv och samhället i övrigt.</w:t>
            </w:r>
          </w:p>
        </w:tc>
        <w:tc>
          <w:tcPr>
            <w:tcW w:w="1624" w:type="dxa"/>
          </w:tcPr>
          <w:p w14:paraId="623BB113" w14:textId="77777777" w:rsidR="00CB0969" w:rsidRPr="000C24F0" w:rsidRDefault="00CB0969" w:rsidP="00A60F7A">
            <w:pPr>
              <w:rPr>
                <w:rFonts w:asciiTheme="majorHAnsi" w:hAnsiTheme="majorHAnsi"/>
                <w:sz w:val="20"/>
                <w:szCs w:val="20"/>
              </w:rPr>
            </w:pPr>
          </w:p>
        </w:tc>
        <w:tc>
          <w:tcPr>
            <w:tcW w:w="2161" w:type="dxa"/>
          </w:tcPr>
          <w:p w14:paraId="270500CB" w14:textId="77777777" w:rsidR="00CB0969" w:rsidRPr="000C24F0" w:rsidRDefault="00CB0969" w:rsidP="00A60F7A">
            <w:pPr>
              <w:spacing w:before="100" w:beforeAutospacing="1" w:after="100" w:afterAutospacing="1"/>
              <w:rPr>
                <w:rFonts w:asciiTheme="majorHAnsi" w:eastAsia="Times New Roman" w:hAnsiTheme="majorHAnsi"/>
                <w:sz w:val="20"/>
                <w:szCs w:val="20"/>
              </w:rPr>
            </w:pPr>
            <w:r w:rsidRPr="000C24F0">
              <w:rPr>
                <w:rFonts w:asciiTheme="majorHAnsi" w:eastAsia="Times New Roman" w:hAnsiTheme="majorHAnsi"/>
                <w:sz w:val="20"/>
                <w:szCs w:val="20"/>
              </w:rPr>
              <w:t xml:space="preserve">Eleven kan </w:t>
            </w:r>
            <w:r w:rsidRPr="000C24F0">
              <w:rPr>
                <w:rFonts w:asciiTheme="majorHAnsi" w:eastAsia="Times New Roman" w:hAnsiTheme="majorHAnsi"/>
                <w:b/>
                <w:bCs/>
                <w:sz w:val="20"/>
                <w:szCs w:val="20"/>
              </w:rPr>
              <w:t xml:space="preserve">med säkerhet </w:t>
            </w:r>
            <w:r w:rsidRPr="000C24F0">
              <w:rPr>
                <w:rFonts w:asciiTheme="majorHAnsi" w:eastAsia="Times New Roman" w:hAnsiTheme="majorHAnsi"/>
                <w:sz w:val="20"/>
                <w:szCs w:val="20"/>
              </w:rPr>
              <w:t xml:space="preserve">och med goda rörelsekvaliteter genomföra aktiviteter i naturmiljöer. Dessutom kan eleven </w:t>
            </w:r>
            <w:r w:rsidRPr="000C24F0">
              <w:rPr>
                <w:rFonts w:asciiTheme="majorHAnsi" w:eastAsia="Times New Roman" w:hAnsiTheme="majorHAnsi"/>
                <w:b/>
                <w:bCs/>
                <w:sz w:val="20"/>
                <w:szCs w:val="20"/>
              </w:rPr>
              <w:t>utförligt och nyanserat</w:t>
            </w:r>
            <w:r w:rsidRPr="000C24F0">
              <w:rPr>
                <w:rFonts w:asciiTheme="majorHAnsi" w:eastAsia="Times New Roman" w:hAnsiTheme="majorHAnsi"/>
                <w:sz w:val="20"/>
                <w:szCs w:val="20"/>
              </w:rPr>
              <w:t xml:space="preserve"> diskutera friluftsliv, motion och idrott som sociala och kulturella fenomen och </w:t>
            </w:r>
            <w:r w:rsidRPr="000C24F0">
              <w:rPr>
                <w:rFonts w:asciiTheme="majorHAnsi" w:eastAsia="Times New Roman" w:hAnsiTheme="majorHAnsi"/>
                <w:b/>
                <w:bCs/>
                <w:sz w:val="20"/>
                <w:szCs w:val="20"/>
              </w:rPr>
              <w:t>utförligt och nyanserat</w:t>
            </w:r>
            <w:r w:rsidRPr="000C24F0">
              <w:rPr>
                <w:rFonts w:asciiTheme="majorHAnsi" w:eastAsia="Times New Roman" w:hAnsiTheme="majorHAnsi"/>
                <w:sz w:val="20"/>
                <w:szCs w:val="20"/>
              </w:rPr>
              <w:t xml:space="preserve"> beskriva hur olika livsstilar och kroppsideal framträder i träningsverksamheter, friluftsliv och samhället i övrigt.</w:t>
            </w:r>
          </w:p>
        </w:tc>
      </w:tr>
      <w:tr w:rsidR="00CB0969" w:rsidRPr="000C24F0" w14:paraId="002055EC" w14:textId="77777777" w:rsidTr="00CB0969">
        <w:tc>
          <w:tcPr>
            <w:tcW w:w="2161" w:type="dxa"/>
          </w:tcPr>
          <w:p w14:paraId="362C6986" w14:textId="77777777" w:rsidR="00CB0969" w:rsidRPr="000C24F0" w:rsidRDefault="00CB0969" w:rsidP="00A60F7A">
            <w:pPr>
              <w:spacing w:before="100" w:beforeAutospacing="1" w:after="100" w:afterAutospacing="1"/>
              <w:rPr>
                <w:rFonts w:asciiTheme="majorHAnsi" w:eastAsia="Times New Roman" w:hAnsiTheme="majorHAnsi"/>
                <w:sz w:val="20"/>
                <w:szCs w:val="20"/>
              </w:rPr>
            </w:pPr>
            <w:r w:rsidRPr="000C24F0">
              <w:rPr>
                <w:rFonts w:asciiTheme="majorHAnsi" w:eastAsia="Times New Roman" w:hAnsiTheme="majorHAnsi"/>
                <w:sz w:val="20"/>
                <w:szCs w:val="20"/>
              </w:rPr>
              <w:t xml:space="preserve">Eleven kan </w:t>
            </w:r>
            <w:r w:rsidRPr="000C24F0">
              <w:rPr>
                <w:rFonts w:asciiTheme="majorHAnsi" w:eastAsia="Times New Roman" w:hAnsiTheme="majorHAnsi"/>
                <w:b/>
                <w:bCs/>
                <w:sz w:val="20"/>
                <w:szCs w:val="20"/>
              </w:rPr>
              <w:t>översiktligt</w:t>
            </w:r>
            <w:r w:rsidRPr="000C24F0">
              <w:rPr>
                <w:rFonts w:asciiTheme="majorHAnsi" w:eastAsia="Times New Roman" w:hAnsiTheme="majorHAnsi"/>
                <w:sz w:val="20"/>
                <w:szCs w:val="20"/>
              </w:rPr>
              <w:t xml:space="preserve"> redogöra för de krav som olika situationer ställer på ergonomisk anpassning av rörelser. Eleven kan </w:t>
            </w:r>
            <w:r w:rsidRPr="000C24F0">
              <w:rPr>
                <w:rFonts w:asciiTheme="majorHAnsi" w:eastAsia="Times New Roman" w:hAnsiTheme="majorHAnsi"/>
                <w:b/>
                <w:bCs/>
                <w:sz w:val="20"/>
                <w:szCs w:val="20"/>
              </w:rPr>
              <w:t xml:space="preserve">med viss säkerhet </w:t>
            </w:r>
            <w:r w:rsidRPr="000C24F0">
              <w:rPr>
                <w:rFonts w:asciiTheme="majorHAnsi" w:eastAsia="Times New Roman" w:hAnsiTheme="majorHAnsi"/>
                <w:sz w:val="20"/>
                <w:szCs w:val="20"/>
              </w:rPr>
              <w:t xml:space="preserve">anpassa sina rörelser ergonomiskt till olika situationer och </w:t>
            </w:r>
            <w:r w:rsidRPr="000C24F0">
              <w:rPr>
                <w:rFonts w:asciiTheme="majorHAnsi" w:eastAsia="Times New Roman" w:hAnsiTheme="majorHAnsi"/>
                <w:b/>
                <w:bCs/>
                <w:sz w:val="20"/>
                <w:szCs w:val="20"/>
              </w:rPr>
              <w:t>översiktligt</w:t>
            </w:r>
            <w:r w:rsidRPr="000C24F0">
              <w:rPr>
                <w:rFonts w:asciiTheme="majorHAnsi" w:eastAsia="Times New Roman" w:hAnsiTheme="majorHAnsi"/>
                <w:sz w:val="20"/>
                <w:szCs w:val="20"/>
              </w:rPr>
              <w:t xml:space="preserve"> diskutera hur arbets- och studiemiljöer kan anpassas till människan.</w:t>
            </w:r>
          </w:p>
        </w:tc>
        <w:tc>
          <w:tcPr>
            <w:tcW w:w="1624" w:type="dxa"/>
          </w:tcPr>
          <w:p w14:paraId="60D90D26" w14:textId="77777777" w:rsidR="00CB0969" w:rsidRPr="000C24F0" w:rsidRDefault="00CB0969" w:rsidP="00A60F7A">
            <w:pPr>
              <w:rPr>
                <w:rFonts w:asciiTheme="majorHAnsi" w:hAnsiTheme="majorHAnsi"/>
                <w:sz w:val="20"/>
                <w:szCs w:val="20"/>
              </w:rPr>
            </w:pPr>
          </w:p>
        </w:tc>
        <w:tc>
          <w:tcPr>
            <w:tcW w:w="2161" w:type="dxa"/>
          </w:tcPr>
          <w:p w14:paraId="01DA51FC" w14:textId="77777777" w:rsidR="00CB0969" w:rsidRPr="000C24F0" w:rsidRDefault="00CB0969" w:rsidP="00A60F7A">
            <w:pPr>
              <w:spacing w:before="100" w:beforeAutospacing="1" w:after="100" w:afterAutospacing="1"/>
              <w:rPr>
                <w:rFonts w:asciiTheme="majorHAnsi" w:eastAsia="Times New Roman" w:hAnsiTheme="majorHAnsi"/>
                <w:sz w:val="20"/>
                <w:szCs w:val="20"/>
              </w:rPr>
            </w:pPr>
            <w:r w:rsidRPr="000C24F0">
              <w:rPr>
                <w:rFonts w:asciiTheme="majorHAnsi" w:eastAsia="Times New Roman" w:hAnsiTheme="majorHAnsi"/>
                <w:sz w:val="20"/>
                <w:szCs w:val="20"/>
              </w:rPr>
              <w:t xml:space="preserve">Eleven kan </w:t>
            </w:r>
            <w:r w:rsidRPr="000C24F0">
              <w:rPr>
                <w:rFonts w:asciiTheme="majorHAnsi" w:eastAsia="Times New Roman" w:hAnsiTheme="majorHAnsi"/>
                <w:b/>
                <w:bCs/>
                <w:sz w:val="20"/>
                <w:szCs w:val="20"/>
              </w:rPr>
              <w:t>utförligt</w:t>
            </w:r>
            <w:r w:rsidRPr="000C24F0">
              <w:rPr>
                <w:rFonts w:asciiTheme="majorHAnsi" w:eastAsia="Times New Roman" w:hAnsiTheme="majorHAnsi"/>
                <w:sz w:val="20"/>
                <w:szCs w:val="20"/>
              </w:rPr>
              <w:t xml:space="preserve"> redogöra för de krav som olika situationer ställer på ergonomisk anpassning av rörelser. Eleven kan </w:t>
            </w:r>
            <w:r w:rsidRPr="000C24F0">
              <w:rPr>
                <w:rFonts w:asciiTheme="majorHAnsi" w:eastAsia="Times New Roman" w:hAnsiTheme="majorHAnsi"/>
                <w:b/>
                <w:bCs/>
                <w:sz w:val="20"/>
                <w:szCs w:val="20"/>
              </w:rPr>
              <w:t>med viss säkerhet</w:t>
            </w:r>
            <w:r w:rsidRPr="000C24F0">
              <w:rPr>
                <w:rFonts w:asciiTheme="majorHAnsi" w:eastAsia="Times New Roman" w:hAnsiTheme="majorHAnsi"/>
                <w:sz w:val="20"/>
                <w:szCs w:val="20"/>
              </w:rPr>
              <w:t xml:space="preserve"> anpassa sina rörelser ergonomiskt till olika situationer och </w:t>
            </w:r>
            <w:r w:rsidRPr="000C24F0">
              <w:rPr>
                <w:rFonts w:asciiTheme="majorHAnsi" w:eastAsia="Times New Roman" w:hAnsiTheme="majorHAnsi"/>
                <w:b/>
                <w:bCs/>
                <w:sz w:val="20"/>
                <w:szCs w:val="20"/>
              </w:rPr>
              <w:t>utförligt</w:t>
            </w:r>
            <w:r w:rsidRPr="000C24F0">
              <w:rPr>
                <w:rFonts w:asciiTheme="majorHAnsi" w:eastAsia="Times New Roman" w:hAnsiTheme="majorHAnsi"/>
                <w:sz w:val="20"/>
                <w:szCs w:val="20"/>
              </w:rPr>
              <w:t xml:space="preserve"> diskutera hur arbets- och studiemiljöer kan anpassas till människan.</w:t>
            </w:r>
          </w:p>
        </w:tc>
        <w:tc>
          <w:tcPr>
            <w:tcW w:w="1624" w:type="dxa"/>
          </w:tcPr>
          <w:p w14:paraId="2F87E898" w14:textId="77777777" w:rsidR="00CB0969" w:rsidRPr="000C24F0" w:rsidRDefault="00CB0969" w:rsidP="00A60F7A">
            <w:pPr>
              <w:rPr>
                <w:rFonts w:asciiTheme="majorHAnsi" w:hAnsiTheme="majorHAnsi"/>
                <w:sz w:val="20"/>
                <w:szCs w:val="20"/>
              </w:rPr>
            </w:pPr>
          </w:p>
        </w:tc>
        <w:tc>
          <w:tcPr>
            <w:tcW w:w="2161" w:type="dxa"/>
          </w:tcPr>
          <w:p w14:paraId="0BF2E3F8" w14:textId="77777777" w:rsidR="00CB0969" w:rsidRPr="000C24F0" w:rsidRDefault="00CB0969" w:rsidP="00A60F7A">
            <w:pPr>
              <w:spacing w:before="100" w:beforeAutospacing="1" w:after="100" w:afterAutospacing="1"/>
              <w:rPr>
                <w:rFonts w:asciiTheme="majorHAnsi" w:eastAsia="Times New Roman" w:hAnsiTheme="majorHAnsi"/>
                <w:sz w:val="20"/>
                <w:szCs w:val="20"/>
              </w:rPr>
            </w:pPr>
            <w:r w:rsidRPr="000C24F0">
              <w:rPr>
                <w:rFonts w:asciiTheme="majorHAnsi" w:eastAsia="Times New Roman" w:hAnsiTheme="majorHAnsi"/>
                <w:sz w:val="20"/>
                <w:szCs w:val="20"/>
              </w:rPr>
              <w:t xml:space="preserve">Eleven kan </w:t>
            </w:r>
            <w:r w:rsidRPr="000C24F0">
              <w:rPr>
                <w:rFonts w:asciiTheme="majorHAnsi" w:eastAsia="Times New Roman" w:hAnsiTheme="majorHAnsi"/>
                <w:b/>
                <w:bCs/>
                <w:sz w:val="20"/>
                <w:szCs w:val="20"/>
              </w:rPr>
              <w:t>utförligt och nyanserat</w:t>
            </w:r>
            <w:r w:rsidRPr="000C24F0">
              <w:rPr>
                <w:rFonts w:asciiTheme="majorHAnsi" w:eastAsia="Times New Roman" w:hAnsiTheme="majorHAnsi"/>
                <w:sz w:val="20"/>
                <w:szCs w:val="20"/>
              </w:rPr>
              <w:t xml:space="preserve"> redogöra för de krav som olika situationer ställer på ergonomisk anpassning av rörelser. Eleven kan </w:t>
            </w:r>
            <w:r w:rsidRPr="000C24F0">
              <w:rPr>
                <w:rFonts w:asciiTheme="majorHAnsi" w:eastAsia="Times New Roman" w:hAnsiTheme="majorHAnsi"/>
                <w:b/>
                <w:bCs/>
                <w:sz w:val="20"/>
                <w:szCs w:val="20"/>
              </w:rPr>
              <w:t xml:space="preserve">med säkerhet </w:t>
            </w:r>
            <w:r w:rsidRPr="000C24F0">
              <w:rPr>
                <w:rFonts w:asciiTheme="majorHAnsi" w:eastAsia="Times New Roman" w:hAnsiTheme="majorHAnsi"/>
                <w:sz w:val="20"/>
                <w:szCs w:val="20"/>
              </w:rPr>
              <w:t xml:space="preserve">anpassa sina rörelser ergonomiskt till olika situationer och </w:t>
            </w:r>
            <w:r w:rsidRPr="000C24F0">
              <w:rPr>
                <w:rFonts w:asciiTheme="majorHAnsi" w:eastAsia="Times New Roman" w:hAnsiTheme="majorHAnsi"/>
                <w:b/>
                <w:bCs/>
                <w:sz w:val="20"/>
                <w:szCs w:val="20"/>
              </w:rPr>
              <w:t>utförligt och nyanserat</w:t>
            </w:r>
            <w:r w:rsidRPr="000C24F0">
              <w:rPr>
                <w:rFonts w:asciiTheme="majorHAnsi" w:eastAsia="Times New Roman" w:hAnsiTheme="majorHAnsi"/>
                <w:sz w:val="20"/>
                <w:szCs w:val="20"/>
              </w:rPr>
              <w:t xml:space="preserve"> diskutera hur arbets- och studiemiljöer kan anpassas till människan.</w:t>
            </w:r>
          </w:p>
        </w:tc>
      </w:tr>
      <w:tr w:rsidR="00CB0969" w:rsidRPr="000C24F0" w14:paraId="6141B0A1" w14:textId="77777777" w:rsidTr="00CB0969">
        <w:tc>
          <w:tcPr>
            <w:tcW w:w="2161" w:type="dxa"/>
          </w:tcPr>
          <w:p w14:paraId="738CF461" w14:textId="77777777" w:rsidR="00CB0969" w:rsidRPr="000C24F0" w:rsidRDefault="00CB0969" w:rsidP="00A60F7A">
            <w:pPr>
              <w:spacing w:before="100" w:beforeAutospacing="1" w:after="100" w:afterAutospacing="1"/>
              <w:rPr>
                <w:rFonts w:asciiTheme="majorHAnsi" w:eastAsia="Times New Roman" w:hAnsiTheme="majorHAnsi"/>
                <w:sz w:val="20"/>
                <w:szCs w:val="20"/>
              </w:rPr>
            </w:pPr>
            <w:r w:rsidRPr="000C24F0">
              <w:rPr>
                <w:rFonts w:asciiTheme="majorHAnsi" w:eastAsia="Times New Roman" w:hAnsiTheme="majorHAnsi"/>
                <w:sz w:val="20"/>
                <w:szCs w:val="20"/>
              </w:rPr>
              <w:t xml:space="preserve">När eleven samråder med handledare kan hon eller han </w:t>
            </w:r>
            <w:r w:rsidRPr="000C24F0">
              <w:rPr>
                <w:rFonts w:asciiTheme="majorHAnsi" w:eastAsia="Times New Roman" w:hAnsiTheme="majorHAnsi"/>
                <w:b/>
                <w:bCs/>
                <w:sz w:val="20"/>
                <w:szCs w:val="20"/>
              </w:rPr>
              <w:t>med viss säkerhet</w:t>
            </w:r>
            <w:r w:rsidRPr="000C24F0">
              <w:rPr>
                <w:rFonts w:asciiTheme="majorHAnsi" w:eastAsia="Times New Roman" w:hAnsiTheme="majorHAnsi"/>
                <w:sz w:val="20"/>
                <w:szCs w:val="20"/>
              </w:rPr>
              <w:t xml:space="preserve"> bedöma den egna förmågan och situationens krav.</w:t>
            </w:r>
          </w:p>
        </w:tc>
        <w:tc>
          <w:tcPr>
            <w:tcW w:w="1624" w:type="dxa"/>
          </w:tcPr>
          <w:p w14:paraId="01882F8B" w14:textId="77777777" w:rsidR="00CB0969" w:rsidRPr="000C24F0" w:rsidRDefault="00CB0969" w:rsidP="00A60F7A">
            <w:pPr>
              <w:rPr>
                <w:rFonts w:asciiTheme="majorHAnsi" w:hAnsiTheme="majorHAnsi"/>
                <w:sz w:val="20"/>
                <w:szCs w:val="20"/>
              </w:rPr>
            </w:pPr>
          </w:p>
        </w:tc>
        <w:tc>
          <w:tcPr>
            <w:tcW w:w="2161" w:type="dxa"/>
          </w:tcPr>
          <w:p w14:paraId="6094A490" w14:textId="77777777" w:rsidR="00CB0969" w:rsidRPr="000C24F0" w:rsidRDefault="00CB0969" w:rsidP="00A60F7A">
            <w:pPr>
              <w:spacing w:before="100" w:beforeAutospacing="1" w:after="100" w:afterAutospacing="1"/>
              <w:rPr>
                <w:rFonts w:asciiTheme="majorHAnsi" w:eastAsia="Times New Roman" w:hAnsiTheme="majorHAnsi"/>
                <w:sz w:val="20"/>
                <w:szCs w:val="20"/>
              </w:rPr>
            </w:pPr>
            <w:r w:rsidRPr="000C24F0">
              <w:rPr>
                <w:rFonts w:asciiTheme="majorHAnsi" w:eastAsia="Times New Roman" w:hAnsiTheme="majorHAnsi"/>
                <w:sz w:val="20"/>
                <w:szCs w:val="20"/>
              </w:rPr>
              <w:t xml:space="preserve">När eleven samråder med handledare kan hon eller han </w:t>
            </w:r>
            <w:r w:rsidRPr="000C24F0">
              <w:rPr>
                <w:rFonts w:asciiTheme="majorHAnsi" w:eastAsia="Times New Roman" w:hAnsiTheme="majorHAnsi"/>
                <w:b/>
                <w:bCs/>
                <w:sz w:val="20"/>
                <w:szCs w:val="20"/>
              </w:rPr>
              <w:t xml:space="preserve">med viss säkerhet </w:t>
            </w:r>
            <w:r w:rsidRPr="000C24F0">
              <w:rPr>
                <w:rFonts w:asciiTheme="majorHAnsi" w:eastAsia="Times New Roman" w:hAnsiTheme="majorHAnsi"/>
                <w:sz w:val="20"/>
                <w:szCs w:val="20"/>
              </w:rPr>
              <w:t>bedöma den egna förmågan och situationens krav.</w:t>
            </w:r>
          </w:p>
        </w:tc>
        <w:tc>
          <w:tcPr>
            <w:tcW w:w="1624" w:type="dxa"/>
          </w:tcPr>
          <w:p w14:paraId="417A0394" w14:textId="77777777" w:rsidR="00CB0969" w:rsidRPr="000C24F0" w:rsidRDefault="00CB0969" w:rsidP="00A60F7A">
            <w:pPr>
              <w:rPr>
                <w:rFonts w:asciiTheme="majorHAnsi" w:hAnsiTheme="majorHAnsi"/>
                <w:sz w:val="20"/>
                <w:szCs w:val="20"/>
              </w:rPr>
            </w:pPr>
          </w:p>
        </w:tc>
        <w:tc>
          <w:tcPr>
            <w:tcW w:w="2161" w:type="dxa"/>
          </w:tcPr>
          <w:p w14:paraId="00E80CDA" w14:textId="77777777" w:rsidR="00CB0969" w:rsidRPr="000C24F0" w:rsidRDefault="00CB0969" w:rsidP="00A60F7A">
            <w:pPr>
              <w:spacing w:before="100" w:beforeAutospacing="1" w:after="100" w:afterAutospacing="1"/>
              <w:rPr>
                <w:rFonts w:asciiTheme="majorHAnsi" w:eastAsia="Times New Roman" w:hAnsiTheme="majorHAnsi"/>
                <w:sz w:val="20"/>
                <w:szCs w:val="20"/>
              </w:rPr>
            </w:pPr>
            <w:r w:rsidRPr="000C24F0">
              <w:rPr>
                <w:rFonts w:asciiTheme="majorHAnsi" w:eastAsia="Times New Roman" w:hAnsiTheme="majorHAnsi"/>
                <w:sz w:val="20"/>
                <w:szCs w:val="20"/>
              </w:rPr>
              <w:t xml:space="preserve">När eleven samråder med handledare kan hon eller han </w:t>
            </w:r>
            <w:r w:rsidRPr="000C24F0">
              <w:rPr>
                <w:rFonts w:asciiTheme="majorHAnsi" w:eastAsia="Times New Roman" w:hAnsiTheme="majorHAnsi"/>
                <w:b/>
                <w:bCs/>
                <w:sz w:val="20"/>
                <w:szCs w:val="20"/>
              </w:rPr>
              <w:t xml:space="preserve">med säkerhet </w:t>
            </w:r>
            <w:r w:rsidRPr="000C24F0">
              <w:rPr>
                <w:rFonts w:asciiTheme="majorHAnsi" w:eastAsia="Times New Roman" w:hAnsiTheme="majorHAnsi"/>
                <w:sz w:val="20"/>
                <w:szCs w:val="20"/>
              </w:rPr>
              <w:t>bedöma den egna förmågan och situationens krav.</w:t>
            </w:r>
          </w:p>
        </w:tc>
      </w:tr>
    </w:tbl>
    <w:p w14:paraId="3021FB7D" w14:textId="77777777" w:rsidR="00AD2101" w:rsidRPr="000C24F0" w:rsidRDefault="00AD2101" w:rsidP="00AD2101">
      <w:pPr>
        <w:pStyle w:val="Liststycke"/>
        <w:spacing w:line="240" w:lineRule="auto"/>
        <w:ind w:left="0"/>
        <w:rPr>
          <w:rFonts w:asciiTheme="majorHAnsi" w:hAnsiTheme="majorHAnsi"/>
        </w:rPr>
      </w:pPr>
    </w:p>
    <w:p w14:paraId="22B9B80A" w14:textId="77777777" w:rsidR="00AC7F64" w:rsidRPr="000C24F0" w:rsidRDefault="00AC7F64">
      <w:pPr>
        <w:rPr>
          <w:rStyle w:val="Betoning2"/>
          <w:rFonts w:asciiTheme="majorHAnsi" w:hAnsiTheme="majorHAnsi"/>
          <w:sz w:val="24"/>
          <w:szCs w:val="24"/>
        </w:rPr>
      </w:pPr>
    </w:p>
    <w:p w14:paraId="49D61200" w14:textId="77777777" w:rsidR="00AC7F64" w:rsidRPr="000C24F0" w:rsidRDefault="00AC7F64">
      <w:pPr>
        <w:rPr>
          <w:rStyle w:val="Betoning2"/>
          <w:rFonts w:asciiTheme="majorHAnsi" w:hAnsiTheme="majorHAnsi"/>
          <w:sz w:val="24"/>
          <w:szCs w:val="24"/>
        </w:rPr>
      </w:pPr>
    </w:p>
    <w:p w14:paraId="347D76F2" w14:textId="77777777" w:rsidR="00AC7F64" w:rsidRPr="000C24F0" w:rsidRDefault="00AC7F64">
      <w:pPr>
        <w:rPr>
          <w:rStyle w:val="Betoning2"/>
          <w:rFonts w:asciiTheme="majorHAnsi" w:hAnsiTheme="majorHAnsi"/>
          <w:sz w:val="24"/>
          <w:szCs w:val="24"/>
        </w:rPr>
      </w:pPr>
    </w:p>
    <w:p w14:paraId="4C48FFCC" w14:textId="77777777" w:rsidR="00B90E2F" w:rsidRPr="000C24F0" w:rsidRDefault="00B90E2F">
      <w:pPr>
        <w:rPr>
          <w:rStyle w:val="Betoning2"/>
          <w:rFonts w:asciiTheme="majorHAnsi" w:hAnsiTheme="majorHAnsi"/>
          <w:sz w:val="24"/>
          <w:szCs w:val="24"/>
        </w:rPr>
      </w:pPr>
    </w:p>
    <w:p w14:paraId="278A25CE" w14:textId="77777777" w:rsidR="00F612C5" w:rsidRPr="000C24F0" w:rsidRDefault="00F612C5">
      <w:pPr>
        <w:rPr>
          <w:rStyle w:val="Betoning2"/>
          <w:rFonts w:asciiTheme="majorHAnsi" w:hAnsiTheme="majorHAnsi"/>
          <w:sz w:val="24"/>
          <w:szCs w:val="24"/>
        </w:rPr>
      </w:pPr>
    </w:p>
    <w:p w14:paraId="0112AF07" w14:textId="77777777" w:rsidR="00927A08" w:rsidRPr="000C24F0" w:rsidRDefault="00927A08">
      <w:pPr>
        <w:rPr>
          <w:rStyle w:val="Betoning2"/>
          <w:rFonts w:asciiTheme="majorHAnsi" w:hAnsiTheme="majorHAnsi"/>
          <w:sz w:val="24"/>
          <w:szCs w:val="24"/>
        </w:rPr>
      </w:pPr>
    </w:p>
    <w:p w14:paraId="44D14575" w14:textId="77777777" w:rsidR="00927A08" w:rsidRPr="000C24F0" w:rsidRDefault="00927A08">
      <w:pPr>
        <w:rPr>
          <w:rStyle w:val="Betoning2"/>
          <w:rFonts w:asciiTheme="majorHAnsi" w:hAnsiTheme="majorHAnsi"/>
          <w:sz w:val="24"/>
          <w:szCs w:val="24"/>
        </w:rPr>
      </w:pPr>
    </w:p>
    <w:p w14:paraId="2B626FE6" w14:textId="2B7E539B" w:rsidR="00927A08" w:rsidRPr="000C24F0" w:rsidRDefault="00603DC2" w:rsidP="0057184A">
      <w:pPr>
        <w:pStyle w:val="Rubrik1"/>
        <w:rPr>
          <w:rStyle w:val="Betoning2"/>
          <w:sz w:val="44"/>
          <w:szCs w:val="44"/>
        </w:rPr>
      </w:pPr>
      <w:bookmarkStart w:id="9" w:name="_Toc207367337"/>
      <w:r w:rsidRPr="000C24F0">
        <w:rPr>
          <w:rStyle w:val="Betoning2"/>
          <w:sz w:val="44"/>
          <w:szCs w:val="44"/>
        </w:rPr>
        <w:t>Idrott och hälsa projektet 50 poäng av 100 poäng</w:t>
      </w:r>
      <w:bookmarkEnd w:id="9"/>
    </w:p>
    <w:p w14:paraId="7A6B9A0D" w14:textId="77777777" w:rsidR="00927A08" w:rsidRPr="000C24F0" w:rsidRDefault="00927A08">
      <w:pPr>
        <w:rPr>
          <w:rStyle w:val="Betoning2"/>
          <w:rFonts w:asciiTheme="majorHAnsi" w:hAnsiTheme="majorHAnsi"/>
          <w:sz w:val="24"/>
          <w:szCs w:val="24"/>
        </w:rPr>
      </w:pPr>
    </w:p>
    <w:p w14:paraId="0C0879B9" w14:textId="12709714" w:rsidR="00927A08" w:rsidRPr="000C24F0" w:rsidRDefault="00927A08" w:rsidP="00927A08">
      <w:pPr>
        <w:rPr>
          <w:rStyle w:val="Betoning2"/>
          <w:rFonts w:asciiTheme="majorHAnsi" w:hAnsiTheme="majorHAnsi"/>
          <w:sz w:val="24"/>
          <w:szCs w:val="24"/>
        </w:rPr>
      </w:pPr>
      <w:r w:rsidRPr="000C24F0">
        <w:rPr>
          <w:rFonts w:asciiTheme="majorHAnsi" w:hAnsiTheme="majorHAnsi"/>
          <w:b/>
          <w:bCs/>
          <w:noProof/>
          <w:sz w:val="24"/>
          <w:szCs w:val="24"/>
          <w:lang w:eastAsia="sv-SE"/>
        </w:rPr>
        <w:drawing>
          <wp:inline distT="0" distB="0" distL="0" distR="0" wp14:anchorId="1B4DE2E4" wp14:editId="7514DB4A">
            <wp:extent cx="5486400" cy="3200400"/>
            <wp:effectExtent l="50800" t="25400" r="50800" b="7620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8C88DDE" w14:textId="77777777" w:rsidR="00927A08" w:rsidRPr="000C24F0" w:rsidRDefault="00927A08" w:rsidP="00927A08">
      <w:pPr>
        <w:pStyle w:val="Rubrik1"/>
        <w:rPr>
          <w:rStyle w:val="Betoning2"/>
          <w:b w:val="0"/>
          <w:bCs/>
        </w:rPr>
      </w:pPr>
      <w:r w:rsidRPr="000C24F0">
        <w:rPr>
          <w:rStyle w:val="Betoning2"/>
          <w:b w:val="0"/>
          <w:bCs/>
        </w:rPr>
        <w:br w:type="page"/>
      </w:r>
    </w:p>
    <w:tbl>
      <w:tblPr>
        <w:tblStyle w:val="Ljustrutnt-dekorfrg1"/>
        <w:tblpPr w:leftFromText="141" w:rightFromText="141" w:vertAnchor="page" w:horzAnchor="page" w:tblpX="1636" w:tblpY="3938"/>
        <w:tblW w:w="0" w:type="auto"/>
        <w:tblLook w:val="0000" w:firstRow="0" w:lastRow="0" w:firstColumn="0" w:lastColumn="0" w:noHBand="0" w:noVBand="0"/>
      </w:tblPr>
      <w:tblGrid>
        <w:gridCol w:w="2303"/>
        <w:gridCol w:w="2303"/>
        <w:gridCol w:w="2303"/>
        <w:gridCol w:w="2303"/>
      </w:tblGrid>
      <w:tr w:rsidR="004067E7" w:rsidRPr="000C24F0" w14:paraId="5B9F9BCF" w14:textId="77777777" w:rsidTr="004067E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3" w:type="dxa"/>
            <w:shd w:val="clear" w:color="auto" w:fill="C2D69B" w:themeFill="accent3" w:themeFillTint="99"/>
          </w:tcPr>
          <w:p w14:paraId="3ABF9D33" w14:textId="66D846F1" w:rsidR="00927A08" w:rsidRPr="000C24F0" w:rsidRDefault="004220FA" w:rsidP="004220FA">
            <w:pPr>
              <w:pStyle w:val="Rubrik1"/>
              <w:outlineLvl w:val="0"/>
              <w:rPr>
                <w:rStyle w:val="Betoning2"/>
                <w:b w:val="0"/>
                <w:bCs/>
              </w:rPr>
            </w:pPr>
            <w:bookmarkStart w:id="10" w:name="_Toc207367338"/>
            <w:r w:rsidRPr="000C24F0">
              <w:rPr>
                <w:rStyle w:val="Betoning2"/>
                <w:b w:val="0"/>
                <w:bCs/>
              </w:rPr>
              <w:t>Projekt 1</w:t>
            </w:r>
            <w:bookmarkEnd w:id="10"/>
          </w:p>
        </w:tc>
        <w:tc>
          <w:tcPr>
            <w:tcW w:w="2303" w:type="dxa"/>
            <w:shd w:val="clear" w:color="auto" w:fill="C2D69B" w:themeFill="accent3" w:themeFillTint="99"/>
          </w:tcPr>
          <w:p w14:paraId="63FE917B" w14:textId="37C0E2F3" w:rsidR="00927A08" w:rsidRPr="000C24F0" w:rsidRDefault="004220FA" w:rsidP="004220FA">
            <w:pPr>
              <w:pStyle w:val="Rubrik1"/>
              <w:outlineLvl w:val="0"/>
              <w:cnfStyle w:val="000000100000" w:firstRow="0" w:lastRow="0" w:firstColumn="0" w:lastColumn="0" w:oddVBand="0" w:evenVBand="0" w:oddHBand="1" w:evenHBand="0" w:firstRowFirstColumn="0" w:firstRowLastColumn="0" w:lastRowFirstColumn="0" w:lastRowLastColumn="0"/>
              <w:rPr>
                <w:rStyle w:val="Betoning2"/>
                <w:b w:val="0"/>
                <w:bCs/>
              </w:rPr>
            </w:pPr>
            <w:bookmarkStart w:id="11" w:name="_Toc207367339"/>
            <w:r w:rsidRPr="000C24F0">
              <w:rPr>
                <w:rStyle w:val="Betoning2"/>
                <w:b w:val="0"/>
                <w:bCs/>
              </w:rPr>
              <w:t>V.34-38</w:t>
            </w:r>
            <w:bookmarkEnd w:id="11"/>
          </w:p>
        </w:tc>
        <w:tc>
          <w:tcPr>
            <w:cnfStyle w:val="000010000000" w:firstRow="0" w:lastRow="0" w:firstColumn="0" w:lastColumn="0" w:oddVBand="1" w:evenVBand="0" w:oddHBand="0" w:evenHBand="0" w:firstRowFirstColumn="0" w:firstRowLastColumn="0" w:lastRowFirstColumn="0" w:lastRowLastColumn="0"/>
            <w:tcW w:w="2303" w:type="dxa"/>
            <w:shd w:val="clear" w:color="auto" w:fill="C2D69B" w:themeFill="accent3" w:themeFillTint="99"/>
          </w:tcPr>
          <w:p w14:paraId="3820015D" w14:textId="677C6E72" w:rsidR="00927A08" w:rsidRPr="000C24F0" w:rsidRDefault="004220FA" w:rsidP="004220FA">
            <w:pPr>
              <w:pStyle w:val="Rubrik1"/>
              <w:outlineLvl w:val="0"/>
              <w:rPr>
                <w:rStyle w:val="Betoning2"/>
                <w:b w:val="0"/>
                <w:bCs/>
              </w:rPr>
            </w:pPr>
            <w:bookmarkStart w:id="12" w:name="_Toc207367340"/>
            <w:r w:rsidRPr="000C24F0">
              <w:rPr>
                <w:rStyle w:val="Betoning2"/>
                <w:b w:val="0"/>
                <w:bCs/>
              </w:rPr>
              <w:t>Komma igång</w:t>
            </w:r>
            <w:bookmarkEnd w:id="12"/>
          </w:p>
        </w:tc>
        <w:tc>
          <w:tcPr>
            <w:tcW w:w="2303" w:type="dxa"/>
            <w:shd w:val="clear" w:color="auto" w:fill="C2D69B" w:themeFill="accent3" w:themeFillTint="99"/>
          </w:tcPr>
          <w:p w14:paraId="3EE112EB" w14:textId="2BA5EE65" w:rsidR="00927A08" w:rsidRPr="000C24F0" w:rsidRDefault="004220FA" w:rsidP="004220FA">
            <w:pPr>
              <w:pStyle w:val="Rubrik1"/>
              <w:outlineLvl w:val="0"/>
              <w:cnfStyle w:val="000000100000" w:firstRow="0" w:lastRow="0" w:firstColumn="0" w:lastColumn="0" w:oddVBand="0" w:evenVBand="0" w:oddHBand="1" w:evenHBand="0" w:firstRowFirstColumn="0" w:firstRowLastColumn="0" w:lastRowFirstColumn="0" w:lastRowLastColumn="0"/>
              <w:rPr>
                <w:rStyle w:val="Betoning2"/>
                <w:b w:val="0"/>
                <w:bCs/>
              </w:rPr>
            </w:pPr>
            <w:bookmarkStart w:id="13" w:name="_Toc207367341"/>
            <w:r w:rsidRPr="000C24F0">
              <w:rPr>
                <w:rStyle w:val="Betoning2"/>
                <w:b w:val="0"/>
                <w:bCs/>
              </w:rPr>
              <w:t>Skolan och utemiljö.</w:t>
            </w:r>
            <w:bookmarkEnd w:id="13"/>
          </w:p>
        </w:tc>
      </w:tr>
      <w:tr w:rsidR="004067E7" w:rsidRPr="000C24F0" w14:paraId="5E00653F" w14:textId="77777777" w:rsidTr="004067E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3" w:type="dxa"/>
            <w:shd w:val="clear" w:color="auto" w:fill="F79646" w:themeFill="accent6"/>
          </w:tcPr>
          <w:p w14:paraId="15293742" w14:textId="311E6832" w:rsidR="004067E7" w:rsidRPr="000C24F0" w:rsidRDefault="004220FA" w:rsidP="004220FA">
            <w:pPr>
              <w:pStyle w:val="Rubrik1"/>
              <w:outlineLvl w:val="0"/>
              <w:rPr>
                <w:rStyle w:val="Betoning2"/>
                <w:rFonts w:cstheme="majorBidi"/>
              </w:rPr>
            </w:pPr>
            <w:bookmarkStart w:id="14" w:name="_Toc207367342"/>
            <w:r w:rsidRPr="000C24F0">
              <w:rPr>
                <w:rStyle w:val="Betoning2"/>
                <w:b w:val="0"/>
                <w:bCs/>
              </w:rPr>
              <w:t>Projekt 2</w:t>
            </w:r>
            <w:bookmarkEnd w:id="14"/>
          </w:p>
          <w:p w14:paraId="769014C3" w14:textId="77777777" w:rsidR="00927A08" w:rsidRPr="000C24F0" w:rsidRDefault="00927A08" w:rsidP="004067E7">
            <w:pPr>
              <w:jc w:val="right"/>
              <w:rPr>
                <w:rFonts w:asciiTheme="majorHAnsi" w:hAnsiTheme="majorHAnsi"/>
              </w:rPr>
            </w:pPr>
          </w:p>
        </w:tc>
        <w:tc>
          <w:tcPr>
            <w:tcW w:w="2303" w:type="dxa"/>
            <w:shd w:val="clear" w:color="auto" w:fill="F79646" w:themeFill="accent6"/>
          </w:tcPr>
          <w:p w14:paraId="69399765" w14:textId="2779E944" w:rsidR="00927A08" w:rsidRPr="000C24F0" w:rsidRDefault="004220FA" w:rsidP="004220FA">
            <w:pPr>
              <w:pStyle w:val="Rubrik1"/>
              <w:outlineLvl w:val="0"/>
              <w:cnfStyle w:val="000000010000" w:firstRow="0" w:lastRow="0" w:firstColumn="0" w:lastColumn="0" w:oddVBand="0" w:evenVBand="0" w:oddHBand="0" w:evenHBand="1" w:firstRowFirstColumn="0" w:firstRowLastColumn="0" w:lastRowFirstColumn="0" w:lastRowLastColumn="0"/>
              <w:rPr>
                <w:rStyle w:val="Betoning2"/>
                <w:b w:val="0"/>
                <w:bCs/>
              </w:rPr>
            </w:pPr>
            <w:bookmarkStart w:id="15" w:name="_Toc207367343"/>
            <w:r w:rsidRPr="000C24F0">
              <w:rPr>
                <w:rStyle w:val="Betoning2"/>
                <w:b w:val="0"/>
                <w:bCs/>
              </w:rPr>
              <w:t>V.39-</w:t>
            </w:r>
            <w:r w:rsidR="00525FC4" w:rsidRPr="000C24F0">
              <w:rPr>
                <w:rStyle w:val="Betoning2"/>
                <w:b w:val="0"/>
                <w:bCs/>
              </w:rPr>
              <w:t xml:space="preserve"> 51+ något datum v.2,3</w:t>
            </w:r>
            <w:bookmarkEnd w:id="15"/>
          </w:p>
        </w:tc>
        <w:tc>
          <w:tcPr>
            <w:cnfStyle w:val="000010000000" w:firstRow="0" w:lastRow="0" w:firstColumn="0" w:lastColumn="0" w:oddVBand="1" w:evenVBand="0" w:oddHBand="0" w:evenHBand="0" w:firstRowFirstColumn="0" w:firstRowLastColumn="0" w:lastRowFirstColumn="0" w:lastRowLastColumn="0"/>
            <w:tcW w:w="2303" w:type="dxa"/>
            <w:shd w:val="clear" w:color="auto" w:fill="F79646" w:themeFill="accent6"/>
          </w:tcPr>
          <w:p w14:paraId="6171F546" w14:textId="633CEF51" w:rsidR="00927A08" w:rsidRPr="000C24F0" w:rsidRDefault="00525FC4" w:rsidP="004220FA">
            <w:pPr>
              <w:pStyle w:val="Rubrik1"/>
              <w:outlineLvl w:val="0"/>
              <w:rPr>
                <w:rStyle w:val="Betoning2"/>
                <w:b w:val="0"/>
                <w:bCs/>
              </w:rPr>
            </w:pPr>
            <w:bookmarkStart w:id="16" w:name="_Toc207367344"/>
            <w:r w:rsidRPr="000C24F0">
              <w:rPr>
                <w:rStyle w:val="Betoning2"/>
                <w:b w:val="0"/>
                <w:bCs/>
              </w:rPr>
              <w:t>Ledarskap och natur</w:t>
            </w:r>
            <w:r w:rsidR="000C3C99" w:rsidRPr="000C24F0">
              <w:rPr>
                <w:rStyle w:val="Betoning2"/>
                <w:b w:val="0"/>
                <w:bCs/>
              </w:rPr>
              <w:t xml:space="preserve"> samt </w:t>
            </w:r>
            <w:proofErr w:type="spellStart"/>
            <w:r w:rsidR="000C3C99" w:rsidRPr="000C24F0">
              <w:rPr>
                <w:rStyle w:val="Betoning2"/>
                <w:b w:val="0"/>
                <w:bCs/>
              </w:rPr>
              <w:t>tr</w:t>
            </w:r>
            <w:proofErr w:type="spellEnd"/>
            <w:r w:rsidR="000C3C99" w:rsidRPr="000C24F0">
              <w:rPr>
                <w:rStyle w:val="Betoning2"/>
                <w:b w:val="0"/>
                <w:bCs/>
              </w:rPr>
              <w:t>, när- lära</w:t>
            </w:r>
            <w:bookmarkEnd w:id="16"/>
          </w:p>
        </w:tc>
        <w:tc>
          <w:tcPr>
            <w:tcW w:w="2303" w:type="dxa"/>
            <w:shd w:val="clear" w:color="auto" w:fill="F79646" w:themeFill="accent6"/>
          </w:tcPr>
          <w:p w14:paraId="6BDB7ABC" w14:textId="6A8ECB43" w:rsidR="00927A08" w:rsidRPr="000C24F0" w:rsidRDefault="00525FC4" w:rsidP="004220FA">
            <w:pPr>
              <w:pStyle w:val="Rubrik1"/>
              <w:outlineLvl w:val="0"/>
              <w:cnfStyle w:val="000000010000" w:firstRow="0" w:lastRow="0" w:firstColumn="0" w:lastColumn="0" w:oddVBand="0" w:evenVBand="0" w:oddHBand="0" w:evenHBand="1" w:firstRowFirstColumn="0" w:firstRowLastColumn="0" w:lastRowFirstColumn="0" w:lastRowLastColumn="0"/>
              <w:rPr>
                <w:rStyle w:val="Betoning2"/>
                <w:b w:val="0"/>
                <w:bCs/>
              </w:rPr>
            </w:pPr>
            <w:bookmarkStart w:id="17" w:name="_Toc207367345"/>
            <w:proofErr w:type="spellStart"/>
            <w:r w:rsidRPr="000C24F0">
              <w:rPr>
                <w:rStyle w:val="Betoning2"/>
                <w:b w:val="0"/>
                <w:bCs/>
              </w:rPr>
              <w:t>Liljanskogen</w:t>
            </w:r>
            <w:proofErr w:type="spellEnd"/>
            <w:r w:rsidRPr="000C24F0">
              <w:rPr>
                <w:rStyle w:val="Betoning2"/>
                <w:b w:val="0"/>
                <w:bCs/>
              </w:rPr>
              <w:t>, skidanläggning, Frescatihallen, Älvsjömässan</w:t>
            </w:r>
            <w:bookmarkEnd w:id="17"/>
            <w:r w:rsidRPr="000C24F0">
              <w:rPr>
                <w:rStyle w:val="Betoning2"/>
                <w:b w:val="0"/>
                <w:bCs/>
              </w:rPr>
              <w:t xml:space="preserve"> </w:t>
            </w:r>
          </w:p>
        </w:tc>
      </w:tr>
      <w:tr w:rsidR="004067E7" w:rsidRPr="000C24F0" w14:paraId="7A5AACC5" w14:textId="77777777" w:rsidTr="004067E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3" w:type="dxa"/>
            <w:shd w:val="clear" w:color="auto" w:fill="FFFF00"/>
          </w:tcPr>
          <w:p w14:paraId="503911E7" w14:textId="0318ACA0" w:rsidR="00927A08" w:rsidRPr="000C24F0" w:rsidRDefault="00525FC4" w:rsidP="004220FA">
            <w:pPr>
              <w:pStyle w:val="Rubrik1"/>
              <w:outlineLvl w:val="0"/>
              <w:rPr>
                <w:rStyle w:val="Betoning2"/>
                <w:b w:val="0"/>
                <w:bCs/>
              </w:rPr>
            </w:pPr>
            <w:bookmarkStart w:id="18" w:name="_Toc207367346"/>
            <w:r w:rsidRPr="000C24F0">
              <w:rPr>
                <w:rStyle w:val="Betoning2"/>
                <w:b w:val="0"/>
                <w:bCs/>
              </w:rPr>
              <w:t>Projekt 3</w:t>
            </w:r>
            <w:bookmarkEnd w:id="18"/>
          </w:p>
        </w:tc>
        <w:tc>
          <w:tcPr>
            <w:tcW w:w="2303" w:type="dxa"/>
            <w:shd w:val="clear" w:color="auto" w:fill="FFFF00"/>
          </w:tcPr>
          <w:p w14:paraId="3870B9F6" w14:textId="2475820C" w:rsidR="00927A08" w:rsidRPr="000C24F0" w:rsidRDefault="00525FC4" w:rsidP="004220FA">
            <w:pPr>
              <w:pStyle w:val="Rubrik1"/>
              <w:outlineLvl w:val="0"/>
              <w:cnfStyle w:val="000000100000" w:firstRow="0" w:lastRow="0" w:firstColumn="0" w:lastColumn="0" w:oddVBand="0" w:evenVBand="0" w:oddHBand="1" w:evenHBand="0" w:firstRowFirstColumn="0" w:firstRowLastColumn="0" w:lastRowFirstColumn="0" w:lastRowLastColumn="0"/>
              <w:rPr>
                <w:rStyle w:val="Betoning2"/>
                <w:b w:val="0"/>
                <w:bCs/>
              </w:rPr>
            </w:pPr>
            <w:bookmarkStart w:id="19" w:name="_Toc207367347"/>
            <w:r w:rsidRPr="000C24F0">
              <w:rPr>
                <w:rStyle w:val="Betoning2"/>
                <w:b w:val="0"/>
                <w:bCs/>
              </w:rPr>
              <w:t xml:space="preserve">V.2- </w:t>
            </w:r>
            <w:r w:rsidR="009E6B9D" w:rsidRPr="000C24F0">
              <w:rPr>
                <w:rStyle w:val="Betoning2"/>
                <w:b w:val="0"/>
                <w:bCs/>
              </w:rPr>
              <w:t>6</w:t>
            </w:r>
            <w:bookmarkEnd w:id="19"/>
          </w:p>
        </w:tc>
        <w:tc>
          <w:tcPr>
            <w:cnfStyle w:val="000010000000" w:firstRow="0" w:lastRow="0" w:firstColumn="0" w:lastColumn="0" w:oddVBand="1" w:evenVBand="0" w:oddHBand="0" w:evenHBand="0" w:firstRowFirstColumn="0" w:firstRowLastColumn="0" w:lastRowFirstColumn="0" w:lastRowLastColumn="0"/>
            <w:tcW w:w="2303" w:type="dxa"/>
            <w:shd w:val="clear" w:color="auto" w:fill="FFFF00"/>
          </w:tcPr>
          <w:p w14:paraId="579AF38C" w14:textId="4B0AB93C" w:rsidR="00927A08" w:rsidRPr="000C24F0" w:rsidRDefault="009E6B9D" w:rsidP="004220FA">
            <w:pPr>
              <w:pStyle w:val="Rubrik1"/>
              <w:outlineLvl w:val="0"/>
              <w:rPr>
                <w:rStyle w:val="Betoning2"/>
                <w:b w:val="0"/>
                <w:bCs/>
              </w:rPr>
            </w:pPr>
            <w:bookmarkStart w:id="20" w:name="_Toc207367348"/>
            <w:r w:rsidRPr="000C24F0">
              <w:rPr>
                <w:rStyle w:val="Betoning2"/>
                <w:b w:val="0"/>
                <w:bCs/>
              </w:rPr>
              <w:t>Ergonomi</w:t>
            </w:r>
            <w:bookmarkEnd w:id="20"/>
          </w:p>
        </w:tc>
        <w:tc>
          <w:tcPr>
            <w:tcW w:w="2303" w:type="dxa"/>
            <w:shd w:val="clear" w:color="auto" w:fill="FFFF00"/>
          </w:tcPr>
          <w:p w14:paraId="6E7E3240" w14:textId="75711972" w:rsidR="00927A08" w:rsidRPr="000C24F0" w:rsidRDefault="009E6B9D" w:rsidP="004220FA">
            <w:pPr>
              <w:pStyle w:val="Rubrik1"/>
              <w:outlineLvl w:val="0"/>
              <w:cnfStyle w:val="000000100000" w:firstRow="0" w:lastRow="0" w:firstColumn="0" w:lastColumn="0" w:oddVBand="0" w:evenVBand="0" w:oddHBand="1" w:evenHBand="0" w:firstRowFirstColumn="0" w:firstRowLastColumn="0" w:lastRowFirstColumn="0" w:lastRowLastColumn="0"/>
              <w:rPr>
                <w:rStyle w:val="Betoning2"/>
                <w:b w:val="0"/>
                <w:bCs/>
              </w:rPr>
            </w:pPr>
            <w:bookmarkStart w:id="21" w:name="_Toc207367349"/>
            <w:r w:rsidRPr="000C24F0">
              <w:rPr>
                <w:rStyle w:val="Betoning2"/>
                <w:b w:val="0"/>
                <w:bCs/>
              </w:rPr>
              <w:t xml:space="preserve">Gym, skolan, </w:t>
            </w:r>
            <w:proofErr w:type="spellStart"/>
            <w:r w:rsidRPr="000C24F0">
              <w:rPr>
                <w:rStyle w:val="Betoning2"/>
                <w:b w:val="0"/>
                <w:bCs/>
              </w:rPr>
              <w:t>frescati</w:t>
            </w:r>
            <w:bookmarkEnd w:id="21"/>
            <w:proofErr w:type="spellEnd"/>
          </w:p>
        </w:tc>
      </w:tr>
      <w:tr w:rsidR="004067E7" w:rsidRPr="000C24F0" w14:paraId="35F742CA" w14:textId="77777777" w:rsidTr="007F0BA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3" w:type="dxa"/>
            <w:shd w:val="clear" w:color="auto" w:fill="B2A1C7" w:themeFill="accent4" w:themeFillTint="99"/>
          </w:tcPr>
          <w:p w14:paraId="03A2F496" w14:textId="0EEA24C6" w:rsidR="00927A08" w:rsidRPr="000C24F0" w:rsidRDefault="009E6B9D" w:rsidP="004220FA">
            <w:pPr>
              <w:pStyle w:val="Rubrik1"/>
              <w:outlineLvl w:val="0"/>
              <w:rPr>
                <w:rStyle w:val="Betoning2"/>
                <w:b w:val="0"/>
                <w:bCs/>
              </w:rPr>
            </w:pPr>
            <w:bookmarkStart w:id="22" w:name="_Toc207367350"/>
            <w:r w:rsidRPr="000C24F0">
              <w:rPr>
                <w:rStyle w:val="Betoning2"/>
                <w:b w:val="0"/>
                <w:bCs/>
              </w:rPr>
              <w:t>Projekt 4</w:t>
            </w:r>
            <w:bookmarkEnd w:id="22"/>
          </w:p>
        </w:tc>
        <w:tc>
          <w:tcPr>
            <w:tcW w:w="2303" w:type="dxa"/>
            <w:shd w:val="clear" w:color="auto" w:fill="B2A1C7" w:themeFill="accent4" w:themeFillTint="99"/>
          </w:tcPr>
          <w:p w14:paraId="1D8DCB14" w14:textId="0F9D5E65" w:rsidR="00927A08" w:rsidRPr="000C24F0" w:rsidRDefault="009E6B9D" w:rsidP="004220FA">
            <w:pPr>
              <w:pStyle w:val="Rubrik1"/>
              <w:outlineLvl w:val="0"/>
              <w:cnfStyle w:val="000000010000" w:firstRow="0" w:lastRow="0" w:firstColumn="0" w:lastColumn="0" w:oddVBand="0" w:evenVBand="0" w:oddHBand="0" w:evenHBand="1" w:firstRowFirstColumn="0" w:firstRowLastColumn="0" w:lastRowFirstColumn="0" w:lastRowLastColumn="0"/>
              <w:rPr>
                <w:rStyle w:val="Betoning2"/>
                <w:b w:val="0"/>
                <w:bCs/>
              </w:rPr>
            </w:pPr>
            <w:bookmarkStart w:id="23" w:name="_Toc207367351"/>
            <w:r w:rsidRPr="000C24F0">
              <w:rPr>
                <w:rStyle w:val="Betoning2"/>
                <w:b w:val="0"/>
                <w:bCs/>
              </w:rPr>
              <w:t>V.7- 13</w:t>
            </w:r>
            <w:bookmarkEnd w:id="23"/>
          </w:p>
        </w:tc>
        <w:tc>
          <w:tcPr>
            <w:cnfStyle w:val="000010000000" w:firstRow="0" w:lastRow="0" w:firstColumn="0" w:lastColumn="0" w:oddVBand="1" w:evenVBand="0" w:oddHBand="0" w:evenHBand="0" w:firstRowFirstColumn="0" w:firstRowLastColumn="0" w:lastRowFirstColumn="0" w:lastRowLastColumn="0"/>
            <w:tcW w:w="2303" w:type="dxa"/>
            <w:shd w:val="clear" w:color="auto" w:fill="B2A1C7" w:themeFill="accent4" w:themeFillTint="99"/>
          </w:tcPr>
          <w:p w14:paraId="63B474A9" w14:textId="35974554" w:rsidR="00927A08" w:rsidRPr="000C24F0" w:rsidRDefault="009E6B9D" w:rsidP="004220FA">
            <w:pPr>
              <w:pStyle w:val="Rubrik1"/>
              <w:outlineLvl w:val="0"/>
              <w:rPr>
                <w:rStyle w:val="Betoning2"/>
                <w:b w:val="0"/>
                <w:bCs/>
              </w:rPr>
            </w:pPr>
            <w:bookmarkStart w:id="24" w:name="_Toc207367352"/>
            <w:r w:rsidRPr="000C24F0">
              <w:rPr>
                <w:rStyle w:val="Betoning2"/>
                <w:b w:val="0"/>
                <w:bCs/>
              </w:rPr>
              <w:t>Kroppslig rörelseförmåga</w:t>
            </w:r>
            <w:bookmarkEnd w:id="24"/>
          </w:p>
        </w:tc>
        <w:tc>
          <w:tcPr>
            <w:tcW w:w="2303" w:type="dxa"/>
            <w:shd w:val="clear" w:color="auto" w:fill="B2A1C7" w:themeFill="accent4" w:themeFillTint="99"/>
          </w:tcPr>
          <w:p w14:paraId="1CEC72A7" w14:textId="074B7AC4" w:rsidR="00927A08" w:rsidRPr="000C24F0" w:rsidRDefault="009E6B9D" w:rsidP="004220FA">
            <w:pPr>
              <w:pStyle w:val="Rubrik1"/>
              <w:outlineLvl w:val="0"/>
              <w:cnfStyle w:val="000000010000" w:firstRow="0" w:lastRow="0" w:firstColumn="0" w:lastColumn="0" w:oddVBand="0" w:evenVBand="0" w:oddHBand="0" w:evenHBand="1" w:firstRowFirstColumn="0" w:firstRowLastColumn="0" w:lastRowFirstColumn="0" w:lastRowLastColumn="0"/>
              <w:rPr>
                <w:rStyle w:val="Betoning2"/>
                <w:b w:val="0"/>
                <w:bCs/>
              </w:rPr>
            </w:pPr>
            <w:bookmarkStart w:id="25" w:name="_Toc207367353"/>
            <w:r w:rsidRPr="000C24F0">
              <w:rPr>
                <w:rStyle w:val="Betoning2"/>
                <w:b w:val="0"/>
                <w:bCs/>
              </w:rPr>
              <w:t xml:space="preserve">Simhall, </w:t>
            </w:r>
            <w:proofErr w:type="spellStart"/>
            <w:r w:rsidRPr="000C24F0">
              <w:rPr>
                <w:rStyle w:val="Betoning2"/>
                <w:b w:val="0"/>
                <w:bCs/>
              </w:rPr>
              <w:t>frescati</w:t>
            </w:r>
            <w:proofErr w:type="spellEnd"/>
            <w:r w:rsidRPr="000C24F0">
              <w:rPr>
                <w:rStyle w:val="Betoning2"/>
                <w:b w:val="0"/>
                <w:bCs/>
              </w:rPr>
              <w:t>, GIH</w:t>
            </w:r>
            <w:bookmarkEnd w:id="25"/>
          </w:p>
        </w:tc>
      </w:tr>
      <w:tr w:rsidR="004067E7" w:rsidRPr="000C24F0" w14:paraId="733A7BFD" w14:textId="77777777" w:rsidTr="007F0B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3" w:type="dxa"/>
            <w:shd w:val="clear" w:color="auto" w:fill="CCFFCC"/>
          </w:tcPr>
          <w:p w14:paraId="69CA1C37" w14:textId="75B15D1C" w:rsidR="00927A08" w:rsidRPr="000C24F0" w:rsidRDefault="009E6B9D" w:rsidP="004220FA">
            <w:pPr>
              <w:pStyle w:val="Rubrik1"/>
              <w:outlineLvl w:val="0"/>
              <w:rPr>
                <w:rStyle w:val="Betoning2"/>
                <w:b w:val="0"/>
                <w:bCs/>
              </w:rPr>
            </w:pPr>
            <w:bookmarkStart w:id="26" w:name="_Toc207367354"/>
            <w:r w:rsidRPr="000C24F0">
              <w:rPr>
                <w:rStyle w:val="Betoning2"/>
                <w:b w:val="0"/>
                <w:bCs/>
              </w:rPr>
              <w:t>Projekt 5</w:t>
            </w:r>
            <w:bookmarkEnd w:id="26"/>
          </w:p>
        </w:tc>
        <w:tc>
          <w:tcPr>
            <w:tcW w:w="2303" w:type="dxa"/>
            <w:shd w:val="clear" w:color="auto" w:fill="CCFFCC"/>
          </w:tcPr>
          <w:p w14:paraId="09A96C36" w14:textId="233AF460" w:rsidR="00927A08" w:rsidRPr="000C24F0" w:rsidRDefault="009E6B9D" w:rsidP="004220FA">
            <w:pPr>
              <w:pStyle w:val="Rubrik1"/>
              <w:outlineLvl w:val="0"/>
              <w:cnfStyle w:val="000000100000" w:firstRow="0" w:lastRow="0" w:firstColumn="0" w:lastColumn="0" w:oddVBand="0" w:evenVBand="0" w:oddHBand="1" w:evenHBand="0" w:firstRowFirstColumn="0" w:firstRowLastColumn="0" w:lastRowFirstColumn="0" w:lastRowLastColumn="0"/>
              <w:rPr>
                <w:rStyle w:val="Betoning2"/>
                <w:b w:val="0"/>
                <w:bCs/>
              </w:rPr>
            </w:pPr>
            <w:bookmarkStart w:id="27" w:name="_Toc207367355"/>
            <w:r w:rsidRPr="000C24F0">
              <w:rPr>
                <w:rStyle w:val="Betoning2"/>
                <w:b w:val="0"/>
                <w:bCs/>
              </w:rPr>
              <w:t>V.15- 18</w:t>
            </w:r>
            <w:bookmarkEnd w:id="27"/>
          </w:p>
        </w:tc>
        <w:tc>
          <w:tcPr>
            <w:cnfStyle w:val="000010000000" w:firstRow="0" w:lastRow="0" w:firstColumn="0" w:lastColumn="0" w:oddVBand="1" w:evenVBand="0" w:oddHBand="0" w:evenHBand="0" w:firstRowFirstColumn="0" w:firstRowLastColumn="0" w:lastRowFirstColumn="0" w:lastRowLastColumn="0"/>
            <w:tcW w:w="2303" w:type="dxa"/>
            <w:shd w:val="clear" w:color="auto" w:fill="CCFFCC"/>
          </w:tcPr>
          <w:p w14:paraId="43A8FB41" w14:textId="27BDDCBF" w:rsidR="00927A08" w:rsidRPr="000C24F0" w:rsidRDefault="009E6B9D" w:rsidP="004220FA">
            <w:pPr>
              <w:pStyle w:val="Rubrik1"/>
              <w:outlineLvl w:val="0"/>
              <w:rPr>
                <w:rStyle w:val="Betoning2"/>
                <w:b w:val="0"/>
                <w:bCs/>
              </w:rPr>
            </w:pPr>
            <w:bookmarkStart w:id="28" w:name="_Toc207367356"/>
            <w:r w:rsidRPr="000C24F0">
              <w:rPr>
                <w:rStyle w:val="Betoning2"/>
                <w:b w:val="0"/>
                <w:bCs/>
              </w:rPr>
              <w:t>Dans i vardagen</w:t>
            </w:r>
            <w:bookmarkEnd w:id="28"/>
          </w:p>
        </w:tc>
        <w:tc>
          <w:tcPr>
            <w:tcW w:w="2303" w:type="dxa"/>
            <w:shd w:val="clear" w:color="auto" w:fill="CCFFCC"/>
          </w:tcPr>
          <w:p w14:paraId="44BBC9D3" w14:textId="39CA4502" w:rsidR="00927A08" w:rsidRPr="000C24F0" w:rsidRDefault="009E6B9D" w:rsidP="004220FA">
            <w:pPr>
              <w:pStyle w:val="Rubrik1"/>
              <w:outlineLvl w:val="0"/>
              <w:cnfStyle w:val="000000100000" w:firstRow="0" w:lastRow="0" w:firstColumn="0" w:lastColumn="0" w:oddVBand="0" w:evenVBand="0" w:oddHBand="1" w:evenHBand="0" w:firstRowFirstColumn="0" w:firstRowLastColumn="0" w:lastRowFirstColumn="0" w:lastRowLastColumn="0"/>
              <w:rPr>
                <w:rStyle w:val="Betoning2"/>
                <w:b w:val="0"/>
                <w:bCs/>
              </w:rPr>
            </w:pPr>
            <w:bookmarkStart w:id="29" w:name="_Toc207367357"/>
            <w:r w:rsidRPr="000C24F0">
              <w:rPr>
                <w:rStyle w:val="Betoning2"/>
                <w:b w:val="0"/>
                <w:bCs/>
              </w:rPr>
              <w:t>Frescati</w:t>
            </w:r>
            <w:bookmarkEnd w:id="29"/>
          </w:p>
        </w:tc>
      </w:tr>
      <w:tr w:rsidR="004067E7" w:rsidRPr="000C24F0" w14:paraId="26EFD0AC" w14:textId="77777777" w:rsidTr="007F0BA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3" w:type="dxa"/>
            <w:shd w:val="clear" w:color="auto" w:fill="FF6600"/>
          </w:tcPr>
          <w:p w14:paraId="25B39F09" w14:textId="1FC62B5B" w:rsidR="00927A08" w:rsidRPr="000C24F0" w:rsidRDefault="009E6B9D" w:rsidP="004220FA">
            <w:pPr>
              <w:pStyle w:val="Rubrik1"/>
              <w:outlineLvl w:val="0"/>
              <w:rPr>
                <w:rStyle w:val="Betoning2"/>
                <w:b w:val="0"/>
                <w:bCs/>
              </w:rPr>
            </w:pPr>
            <w:bookmarkStart w:id="30" w:name="_Toc207367358"/>
            <w:r w:rsidRPr="000C24F0">
              <w:rPr>
                <w:rStyle w:val="Betoning2"/>
                <w:b w:val="0"/>
                <w:bCs/>
              </w:rPr>
              <w:t>Projekt 6</w:t>
            </w:r>
            <w:bookmarkEnd w:id="30"/>
          </w:p>
        </w:tc>
        <w:tc>
          <w:tcPr>
            <w:tcW w:w="2303" w:type="dxa"/>
            <w:shd w:val="clear" w:color="auto" w:fill="FF6600"/>
          </w:tcPr>
          <w:p w14:paraId="76E8D523" w14:textId="6BB9E1EE" w:rsidR="00927A08" w:rsidRPr="000C24F0" w:rsidRDefault="009E6B9D" w:rsidP="004220FA">
            <w:pPr>
              <w:pStyle w:val="Rubrik1"/>
              <w:outlineLvl w:val="0"/>
              <w:cnfStyle w:val="000000010000" w:firstRow="0" w:lastRow="0" w:firstColumn="0" w:lastColumn="0" w:oddVBand="0" w:evenVBand="0" w:oddHBand="0" w:evenHBand="1" w:firstRowFirstColumn="0" w:firstRowLastColumn="0" w:lastRowFirstColumn="0" w:lastRowLastColumn="0"/>
              <w:rPr>
                <w:rStyle w:val="Betoning2"/>
                <w:b w:val="0"/>
                <w:bCs/>
              </w:rPr>
            </w:pPr>
            <w:bookmarkStart w:id="31" w:name="_Toc207367359"/>
            <w:r w:rsidRPr="000C24F0">
              <w:rPr>
                <w:rStyle w:val="Betoning2"/>
                <w:b w:val="0"/>
                <w:bCs/>
              </w:rPr>
              <w:t>V.19</w:t>
            </w:r>
            <w:r w:rsidR="00D54F60" w:rsidRPr="000C24F0">
              <w:rPr>
                <w:rStyle w:val="Betoning2"/>
                <w:b w:val="0"/>
                <w:bCs/>
              </w:rPr>
              <w:t>- 22</w:t>
            </w:r>
            <w:bookmarkEnd w:id="31"/>
          </w:p>
        </w:tc>
        <w:tc>
          <w:tcPr>
            <w:cnfStyle w:val="000010000000" w:firstRow="0" w:lastRow="0" w:firstColumn="0" w:lastColumn="0" w:oddVBand="1" w:evenVBand="0" w:oddHBand="0" w:evenHBand="0" w:firstRowFirstColumn="0" w:firstRowLastColumn="0" w:lastRowFirstColumn="0" w:lastRowLastColumn="0"/>
            <w:tcW w:w="2303" w:type="dxa"/>
            <w:shd w:val="clear" w:color="auto" w:fill="FF6600"/>
          </w:tcPr>
          <w:p w14:paraId="5D459ABF" w14:textId="551D487E" w:rsidR="00927A08" w:rsidRPr="000C24F0" w:rsidRDefault="00D54F60" w:rsidP="004220FA">
            <w:pPr>
              <w:pStyle w:val="Rubrik1"/>
              <w:outlineLvl w:val="0"/>
              <w:rPr>
                <w:rStyle w:val="Betoning2"/>
                <w:b w:val="0"/>
                <w:bCs/>
              </w:rPr>
            </w:pPr>
            <w:bookmarkStart w:id="32" w:name="_Toc207367360"/>
            <w:r w:rsidRPr="000C24F0">
              <w:rPr>
                <w:rStyle w:val="Betoning2"/>
                <w:b w:val="0"/>
                <w:bCs/>
              </w:rPr>
              <w:t>Friluftsliv och Orientering</w:t>
            </w:r>
            <w:bookmarkEnd w:id="32"/>
          </w:p>
        </w:tc>
        <w:tc>
          <w:tcPr>
            <w:tcW w:w="2303" w:type="dxa"/>
            <w:shd w:val="clear" w:color="auto" w:fill="FF6600"/>
          </w:tcPr>
          <w:p w14:paraId="524E751E" w14:textId="1914DA65" w:rsidR="00927A08" w:rsidRPr="000C24F0" w:rsidRDefault="00D54F60" w:rsidP="004220FA">
            <w:pPr>
              <w:pStyle w:val="Rubrik1"/>
              <w:outlineLvl w:val="0"/>
              <w:cnfStyle w:val="000000010000" w:firstRow="0" w:lastRow="0" w:firstColumn="0" w:lastColumn="0" w:oddVBand="0" w:evenVBand="0" w:oddHBand="0" w:evenHBand="1" w:firstRowFirstColumn="0" w:firstRowLastColumn="0" w:lastRowFirstColumn="0" w:lastRowLastColumn="0"/>
              <w:rPr>
                <w:rStyle w:val="Betoning2"/>
                <w:b w:val="0"/>
                <w:bCs/>
              </w:rPr>
            </w:pPr>
            <w:bookmarkStart w:id="33" w:name="_Toc207367361"/>
            <w:proofErr w:type="spellStart"/>
            <w:r w:rsidRPr="000C24F0">
              <w:rPr>
                <w:rStyle w:val="Betoning2"/>
                <w:b w:val="0"/>
                <w:bCs/>
              </w:rPr>
              <w:t>Liljanskogen</w:t>
            </w:r>
            <w:proofErr w:type="spellEnd"/>
            <w:r w:rsidRPr="000C24F0">
              <w:rPr>
                <w:rStyle w:val="Betoning2"/>
                <w:b w:val="0"/>
                <w:bCs/>
              </w:rPr>
              <w:t xml:space="preserve"> </w:t>
            </w:r>
            <w:proofErr w:type="spellStart"/>
            <w:proofErr w:type="gramStart"/>
            <w:r w:rsidRPr="000C24F0">
              <w:rPr>
                <w:rStyle w:val="Betoning2"/>
                <w:b w:val="0"/>
                <w:bCs/>
              </w:rPr>
              <w:t>mfl</w:t>
            </w:r>
            <w:bookmarkEnd w:id="33"/>
            <w:proofErr w:type="spellEnd"/>
            <w:proofErr w:type="gramEnd"/>
          </w:p>
        </w:tc>
      </w:tr>
    </w:tbl>
    <w:tbl>
      <w:tblPr>
        <w:tblStyle w:val="Tabellrutnt"/>
        <w:tblpPr w:leftFromText="141" w:rightFromText="141" w:vertAnchor="page" w:horzAnchor="page" w:tblpX="1636" w:tblpY="3038"/>
        <w:tblW w:w="0" w:type="auto"/>
        <w:shd w:val="clear" w:color="auto" w:fill="EEECE1" w:themeFill="background2"/>
        <w:tblLook w:val="04A0" w:firstRow="1" w:lastRow="0" w:firstColumn="1" w:lastColumn="0" w:noHBand="0" w:noVBand="1"/>
      </w:tblPr>
      <w:tblGrid>
        <w:gridCol w:w="9212"/>
      </w:tblGrid>
      <w:tr w:rsidR="004220FA" w:rsidRPr="000C24F0" w14:paraId="6CEB0EE0" w14:textId="77777777" w:rsidTr="007F0BA3">
        <w:tc>
          <w:tcPr>
            <w:tcW w:w="9212" w:type="dxa"/>
            <w:shd w:val="clear" w:color="auto" w:fill="EEECE1" w:themeFill="background2"/>
          </w:tcPr>
          <w:p w14:paraId="1E34DC10" w14:textId="068CE921" w:rsidR="004220FA" w:rsidRPr="000C24F0" w:rsidRDefault="004220FA" w:rsidP="004220FA">
            <w:pPr>
              <w:pStyle w:val="Rubrik1"/>
              <w:rPr>
                <w:rStyle w:val="Betoning2"/>
                <w:b w:val="0"/>
                <w:bCs/>
                <w:sz w:val="44"/>
                <w:szCs w:val="44"/>
              </w:rPr>
            </w:pPr>
            <w:bookmarkStart w:id="34" w:name="_Toc207367362"/>
            <w:r w:rsidRPr="000C24F0">
              <w:rPr>
                <w:rStyle w:val="Betoning2"/>
                <w:b w:val="0"/>
                <w:bCs/>
                <w:sz w:val="44"/>
                <w:szCs w:val="44"/>
              </w:rPr>
              <w:t>Tränings- närings- social- mentallära</w:t>
            </w:r>
            <w:bookmarkEnd w:id="34"/>
          </w:p>
        </w:tc>
      </w:tr>
    </w:tbl>
    <w:p w14:paraId="5EC70768" w14:textId="77777777" w:rsidR="00B66A0A" w:rsidRPr="0057184A" w:rsidRDefault="004220FA" w:rsidP="0057184A">
      <w:pPr>
        <w:pStyle w:val="Rubrik1"/>
        <w:rPr>
          <w:rStyle w:val="Betoning2"/>
          <w:b w:val="0"/>
          <w:bCs/>
        </w:rPr>
      </w:pPr>
      <w:bookmarkStart w:id="35" w:name="_Toc207367363"/>
      <w:r w:rsidRPr="0057184A">
        <w:rPr>
          <w:rStyle w:val="Betoning2"/>
          <w:b w:val="0"/>
          <w:bCs/>
        </w:rPr>
        <w:t>Idrott och Hälsa projektet</w:t>
      </w:r>
      <w:bookmarkEnd w:id="35"/>
    </w:p>
    <w:p w14:paraId="5FDF3FFB" w14:textId="41D8269F" w:rsidR="00927A08" w:rsidRPr="000C24F0" w:rsidRDefault="00B66A0A" w:rsidP="004220FA">
      <w:pPr>
        <w:pStyle w:val="Rubrik1"/>
        <w:rPr>
          <w:rStyle w:val="Betoning2"/>
          <w:b w:val="0"/>
          <w:bCs/>
          <w:sz w:val="44"/>
          <w:szCs w:val="44"/>
        </w:rPr>
      </w:pPr>
      <w:bookmarkStart w:id="36" w:name="_Toc207367364"/>
      <w:r w:rsidRPr="000C24F0">
        <w:rPr>
          <w:rStyle w:val="Betoning2"/>
          <w:b w:val="0"/>
          <w:bCs/>
          <w:sz w:val="44"/>
          <w:szCs w:val="44"/>
        </w:rPr>
        <w:t xml:space="preserve">1-6 projekt 50 poäng </w:t>
      </w:r>
      <w:proofErr w:type="spellStart"/>
      <w:r w:rsidRPr="000C24F0">
        <w:rPr>
          <w:rStyle w:val="Betoning2"/>
          <w:b w:val="0"/>
          <w:bCs/>
          <w:sz w:val="44"/>
          <w:szCs w:val="44"/>
        </w:rPr>
        <w:t>IDH</w:t>
      </w:r>
      <w:bookmarkEnd w:id="36"/>
      <w:proofErr w:type="spellEnd"/>
      <w:r w:rsidR="00927A08" w:rsidRPr="000C24F0">
        <w:rPr>
          <w:rStyle w:val="Betoning2"/>
          <w:b w:val="0"/>
          <w:bCs/>
          <w:sz w:val="44"/>
          <w:szCs w:val="44"/>
        </w:rPr>
        <w:br w:type="page"/>
      </w:r>
    </w:p>
    <w:p w14:paraId="5D841F10" w14:textId="77777777" w:rsidR="004220FA" w:rsidRPr="000C24F0" w:rsidRDefault="004220FA" w:rsidP="004220FA">
      <w:pPr>
        <w:rPr>
          <w:rFonts w:asciiTheme="majorHAnsi" w:hAnsiTheme="majorHAnsi"/>
        </w:rPr>
      </w:pPr>
    </w:p>
    <w:p w14:paraId="7B542ABC" w14:textId="77777777" w:rsidR="005F4E2D" w:rsidRPr="000C24F0" w:rsidRDefault="0052595A" w:rsidP="0057184A">
      <w:pPr>
        <w:pStyle w:val="Rubrik1"/>
        <w:rPr>
          <w:rStyle w:val="Betoning2"/>
          <w:b w:val="0"/>
          <w:bCs/>
        </w:rPr>
      </w:pPr>
      <w:bookmarkStart w:id="37" w:name="_Toc207367365"/>
      <w:r w:rsidRPr="000C24F0">
        <w:rPr>
          <w:rStyle w:val="Betoning2"/>
          <w:b w:val="0"/>
          <w:bCs/>
        </w:rPr>
        <w:t>Projekt 1- Komma igång</w:t>
      </w:r>
      <w:bookmarkEnd w:id="37"/>
    </w:p>
    <w:p w14:paraId="55B2CA37" w14:textId="66F85938" w:rsidR="0052595A" w:rsidRPr="000C24F0" w:rsidRDefault="009A3C17" w:rsidP="00927A08">
      <w:pPr>
        <w:pStyle w:val="Rubrik1"/>
        <w:rPr>
          <w:rStyle w:val="Betoning"/>
          <w:i w:val="0"/>
          <w:iCs w:val="0"/>
        </w:rPr>
      </w:pPr>
      <w:bookmarkStart w:id="38" w:name="_Toc207367366"/>
      <w:r w:rsidRPr="000C24F0">
        <w:rPr>
          <w:b/>
          <w:sz w:val="24"/>
        </w:rPr>
        <w:t>V.34-38</w:t>
      </w:r>
      <w:bookmarkEnd w:id="38"/>
      <w:r w:rsidR="008315F3" w:rsidRPr="000C24F0">
        <w:rPr>
          <w:b/>
          <w:sz w:val="24"/>
        </w:rPr>
        <w:t xml:space="preserve"> </w:t>
      </w:r>
    </w:p>
    <w:p w14:paraId="4878D468" w14:textId="77777777" w:rsidR="005F4E2D" w:rsidRPr="000C24F0" w:rsidRDefault="005F4E2D" w:rsidP="005F4E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36"/>
          <w:szCs w:val="36"/>
        </w:rPr>
      </w:pPr>
    </w:p>
    <w:p w14:paraId="47047D91" w14:textId="77777777" w:rsidR="0052595A" w:rsidRPr="000C24F0" w:rsidRDefault="0052595A" w:rsidP="005F4E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sz w:val="28"/>
          <w:szCs w:val="28"/>
        </w:rPr>
      </w:pPr>
      <w:r w:rsidRPr="000C24F0">
        <w:rPr>
          <w:rFonts w:asciiTheme="majorHAnsi" w:hAnsiTheme="majorHAnsi" w:cs="Calibri"/>
          <w:b/>
          <w:sz w:val="28"/>
          <w:szCs w:val="28"/>
        </w:rPr>
        <w:t>Krav</w:t>
      </w:r>
    </w:p>
    <w:p w14:paraId="1251F87F" w14:textId="77777777" w:rsidR="0052595A" w:rsidRPr="000C24F0" w:rsidRDefault="0052595A" w:rsidP="0052595A">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Calibri"/>
        </w:rPr>
      </w:pPr>
      <w:r w:rsidRPr="000C24F0">
        <w:rPr>
          <w:rFonts w:asciiTheme="majorHAnsi" w:hAnsiTheme="majorHAnsi" w:cs="Calibri"/>
        </w:rPr>
        <w:t>I denna uppgift arbetar vi för att nå följande E krav nedan. Ni ska i grupp hitta på en sport/träningsaktivitet, filma, visa upp och utvärdera.</w:t>
      </w:r>
    </w:p>
    <w:p w14:paraId="6DB6EB4A" w14:textId="77777777" w:rsidR="0052595A" w:rsidRPr="000C24F0" w:rsidRDefault="0052595A" w:rsidP="00525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bCs/>
        </w:rPr>
      </w:pPr>
      <w:r w:rsidRPr="000C24F0">
        <w:rPr>
          <w:rFonts w:asciiTheme="majorHAnsi" w:hAnsiTheme="majorHAnsi" w:cs="Calibri"/>
        </w:rPr>
        <w:t xml:space="preserve">Ni ska kunna </w:t>
      </w:r>
      <w:r w:rsidRPr="000C24F0">
        <w:rPr>
          <w:rFonts w:asciiTheme="majorHAnsi" w:hAnsiTheme="majorHAnsi" w:cs="Calibri"/>
          <w:b/>
          <w:bCs/>
        </w:rPr>
        <w:t xml:space="preserve">med viss säkerhet välja områden och metoder för träning, ta ett aktivt ansvar för att genomföra </w:t>
      </w:r>
      <w:r w:rsidRPr="000C24F0">
        <w:rPr>
          <w:rFonts w:asciiTheme="majorHAnsi" w:hAnsiTheme="majorHAnsi" w:cs="Calibri"/>
        </w:rPr>
        <w:t xml:space="preserve">dessa samt med </w:t>
      </w:r>
      <w:r w:rsidRPr="000C24F0">
        <w:rPr>
          <w:rFonts w:asciiTheme="majorHAnsi" w:hAnsiTheme="majorHAnsi" w:cs="Calibri"/>
          <w:b/>
          <w:bCs/>
        </w:rPr>
        <w:t xml:space="preserve">enkla omdömen värdera resultatet. </w:t>
      </w:r>
    </w:p>
    <w:p w14:paraId="1D6D56D8" w14:textId="77777777" w:rsidR="0052595A" w:rsidRPr="000C24F0" w:rsidRDefault="0052595A" w:rsidP="00525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rPr>
      </w:pPr>
      <w:r w:rsidRPr="000C24F0">
        <w:rPr>
          <w:rFonts w:asciiTheme="majorHAnsi" w:hAnsiTheme="majorHAnsi" w:cs="Calibri"/>
          <w:b/>
        </w:rPr>
        <w:t>Vi tränar nedanstående förmåga i kursplanen:</w:t>
      </w:r>
      <w:r w:rsidRPr="000C24F0">
        <w:rPr>
          <w:rFonts w:asciiTheme="majorHAnsi" w:hAnsiTheme="majorHAnsi" w:cs="Calibri"/>
        </w:rPr>
        <w:t xml:space="preserve"> Förmåga att genomföra och anpassa utevistelser utifrån olika förhållanden och miljöer. </w:t>
      </w:r>
    </w:p>
    <w:p w14:paraId="06A951BF" w14:textId="77777777" w:rsidR="0052595A" w:rsidRPr="000C24F0" w:rsidRDefault="0052595A" w:rsidP="00525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Calibri"/>
        </w:rPr>
      </w:pPr>
    </w:p>
    <w:p w14:paraId="28B1C57C" w14:textId="77777777" w:rsidR="0052595A" w:rsidRPr="000C24F0" w:rsidRDefault="0052595A" w:rsidP="0052595A">
      <w:pPr>
        <w:widowControl w:val="0"/>
        <w:tabs>
          <w:tab w:val="right" w:pos="4575"/>
        </w:tabs>
        <w:autoSpaceDE w:val="0"/>
        <w:autoSpaceDN w:val="0"/>
        <w:adjustRightInd w:val="0"/>
        <w:spacing w:after="100" w:line="264" w:lineRule="auto"/>
        <w:rPr>
          <w:rFonts w:asciiTheme="majorHAnsi" w:hAnsiTheme="majorHAnsi" w:cs="Big Caslon"/>
          <w:sz w:val="36"/>
          <w:szCs w:val="36"/>
        </w:rPr>
      </w:pPr>
      <w:r w:rsidRPr="000C24F0">
        <w:rPr>
          <w:rFonts w:asciiTheme="majorHAnsi" w:hAnsiTheme="majorHAnsi" w:cs="Big Caslon"/>
          <w:sz w:val="36"/>
          <w:szCs w:val="36"/>
        </w:rPr>
        <w:t>Få minst med en av nedanstående centrala begrepp</w:t>
      </w:r>
    </w:p>
    <w:p w14:paraId="46F1E942" w14:textId="77777777" w:rsidR="0052595A" w:rsidRPr="000C24F0" w:rsidRDefault="0052595A" w:rsidP="00525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Calibri"/>
          <w:sz w:val="32"/>
          <w:szCs w:val="32"/>
          <w:vertAlign w:val="superscript"/>
        </w:rPr>
      </w:pPr>
      <w:r w:rsidRPr="000C24F0">
        <w:rPr>
          <w:rFonts w:asciiTheme="majorHAnsi" w:hAnsiTheme="majorHAnsi" w:cs="Calibri"/>
          <w:sz w:val="32"/>
          <w:szCs w:val="32"/>
          <w:vertAlign w:val="superscript"/>
        </w:rPr>
        <w:t>Utemiljöer och naturen som arena för rörelseaktiviteter och rekreation.</w:t>
      </w:r>
    </w:p>
    <w:p w14:paraId="498E6031" w14:textId="77777777" w:rsidR="0052595A" w:rsidRPr="000C24F0" w:rsidRDefault="0052595A" w:rsidP="00525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Calibri"/>
          <w:sz w:val="32"/>
          <w:szCs w:val="32"/>
          <w:vertAlign w:val="superscript"/>
        </w:rPr>
      </w:pPr>
      <w:r w:rsidRPr="000C24F0">
        <w:rPr>
          <w:rFonts w:asciiTheme="majorHAnsi" w:hAnsiTheme="majorHAnsi" w:cs="Calibri"/>
          <w:sz w:val="32"/>
          <w:szCs w:val="32"/>
          <w:vertAlign w:val="superscript"/>
        </w:rPr>
        <w:t>Rörelse till musik samt dans.</w:t>
      </w:r>
    </w:p>
    <w:p w14:paraId="760D221F" w14:textId="77777777" w:rsidR="0052595A" w:rsidRPr="000C24F0" w:rsidRDefault="0052595A" w:rsidP="00525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Calibri"/>
          <w:sz w:val="32"/>
          <w:szCs w:val="32"/>
          <w:vertAlign w:val="superscript"/>
        </w:rPr>
      </w:pPr>
      <w:r w:rsidRPr="000C24F0">
        <w:rPr>
          <w:rFonts w:asciiTheme="majorHAnsi" w:hAnsiTheme="majorHAnsi" w:cs="Calibri"/>
          <w:sz w:val="32"/>
          <w:szCs w:val="32"/>
          <w:vertAlign w:val="superscript"/>
        </w:rPr>
        <w:t xml:space="preserve">Säkerhet i samband med fysiska aktiviteter  </w:t>
      </w:r>
    </w:p>
    <w:p w14:paraId="70E2F5CC" w14:textId="77777777" w:rsidR="0052595A" w:rsidRPr="000C24F0" w:rsidRDefault="0052595A" w:rsidP="00525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Calibri"/>
          <w:sz w:val="32"/>
          <w:szCs w:val="32"/>
          <w:vertAlign w:val="superscript"/>
        </w:rPr>
      </w:pPr>
      <w:r w:rsidRPr="000C24F0">
        <w:rPr>
          <w:rFonts w:asciiTheme="majorHAnsi" w:hAnsiTheme="majorHAnsi" w:cs="Calibri"/>
          <w:sz w:val="32"/>
          <w:szCs w:val="32"/>
          <w:vertAlign w:val="superscript"/>
        </w:rPr>
        <w:t>Motions-, idrotts- och friluftsaktiviteter som utvecklar en allsidig kroppslig förmåga.</w:t>
      </w:r>
    </w:p>
    <w:p w14:paraId="4DFC7ABC" w14:textId="77777777" w:rsidR="0052595A" w:rsidRPr="000C24F0" w:rsidRDefault="00F612C5" w:rsidP="009A3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Style w:val="Betoning"/>
          <w:rFonts w:asciiTheme="majorHAnsi" w:hAnsiTheme="majorHAnsi" w:cs="Calibri"/>
          <w:i w:val="0"/>
          <w:iCs w:val="0"/>
          <w:sz w:val="32"/>
          <w:szCs w:val="32"/>
          <w:vertAlign w:val="superscript"/>
        </w:rPr>
      </w:pPr>
      <w:r w:rsidRPr="000C24F0">
        <w:rPr>
          <w:rFonts w:asciiTheme="majorHAnsi" w:hAnsiTheme="majorHAnsi" w:cs="Calibri"/>
          <w:sz w:val="32"/>
          <w:szCs w:val="32"/>
          <w:vertAlign w:val="superscript"/>
        </w:rPr>
        <w:t xml:space="preserve">För lite inspiration klicka på länken här. </w:t>
      </w:r>
      <w:hyperlink r:id="rId19" w:history="1">
        <w:r w:rsidRPr="000C24F0">
          <w:rPr>
            <w:rStyle w:val="Hyperlnk"/>
            <w:rFonts w:asciiTheme="majorHAnsi" w:hAnsiTheme="majorHAnsi" w:cs="Calibri"/>
            <w:sz w:val="32"/>
            <w:szCs w:val="32"/>
            <w:vertAlign w:val="superscript"/>
          </w:rPr>
          <w:t>http://www.youtube.com/watch?v=TVXM7C6QLLI</w:t>
        </w:r>
      </w:hyperlink>
    </w:p>
    <w:p w14:paraId="69FD603A" w14:textId="77777777" w:rsidR="009A3C17" w:rsidRPr="000C24F0" w:rsidRDefault="009A3C17" w:rsidP="00F05AC3">
      <w:pPr>
        <w:rPr>
          <w:rStyle w:val="Betoning"/>
          <w:rFonts w:asciiTheme="majorHAnsi" w:hAnsiTheme="majorHAnsi"/>
          <w:b/>
          <w:i w:val="0"/>
          <w:sz w:val="24"/>
          <w:szCs w:val="24"/>
        </w:rPr>
      </w:pPr>
    </w:p>
    <w:p w14:paraId="38617A6C" w14:textId="77777777" w:rsidR="0052595A" w:rsidRPr="000C24F0" w:rsidRDefault="009A3C17" w:rsidP="00F05AC3">
      <w:pPr>
        <w:rPr>
          <w:rStyle w:val="Betoning"/>
          <w:rFonts w:asciiTheme="majorHAnsi" w:hAnsiTheme="majorHAnsi"/>
          <w:b/>
          <w:i w:val="0"/>
          <w:sz w:val="24"/>
          <w:szCs w:val="24"/>
        </w:rPr>
      </w:pPr>
      <w:r w:rsidRPr="000C24F0">
        <w:rPr>
          <w:rStyle w:val="Betoning"/>
          <w:rFonts w:asciiTheme="majorHAnsi" w:hAnsiTheme="majorHAnsi"/>
          <w:b/>
          <w:i w:val="0"/>
          <w:sz w:val="24"/>
          <w:szCs w:val="24"/>
        </w:rPr>
        <w:t>Projekt 1 V.34- 38</w:t>
      </w:r>
    </w:p>
    <w:p w14:paraId="0EA2438D" w14:textId="77777777" w:rsidR="009A3C17" w:rsidRPr="000C24F0" w:rsidRDefault="009A3C17" w:rsidP="00F05AC3">
      <w:pPr>
        <w:rPr>
          <w:rStyle w:val="Betoning"/>
          <w:rFonts w:asciiTheme="majorHAnsi" w:hAnsiTheme="majorHAnsi"/>
          <w:i w:val="0"/>
          <w:sz w:val="24"/>
          <w:szCs w:val="24"/>
        </w:rPr>
      </w:pPr>
      <w:r w:rsidRPr="000C24F0">
        <w:rPr>
          <w:rStyle w:val="Betoning"/>
          <w:rFonts w:asciiTheme="majorHAnsi" w:hAnsiTheme="majorHAnsi"/>
          <w:i w:val="0"/>
          <w:sz w:val="24"/>
          <w:szCs w:val="24"/>
        </w:rPr>
        <w:t xml:space="preserve">Arbeta i grupp och projektet går ut på att skapa en slutprodukt med enkla medel, lösningar samt värdera resultat.  </w:t>
      </w:r>
    </w:p>
    <w:p w14:paraId="02062230" w14:textId="709E38B9" w:rsidR="0052595A" w:rsidRPr="000C24F0" w:rsidRDefault="00703E93" w:rsidP="00F05AC3">
      <w:pPr>
        <w:rPr>
          <w:rStyle w:val="Betoning"/>
          <w:rFonts w:asciiTheme="majorHAnsi" w:hAnsiTheme="majorHAnsi"/>
          <w:b/>
          <w:i w:val="0"/>
          <w:sz w:val="24"/>
          <w:szCs w:val="24"/>
        </w:rPr>
      </w:pPr>
      <w:r w:rsidRPr="000C24F0">
        <w:rPr>
          <w:rStyle w:val="Betoning"/>
          <w:rFonts w:asciiTheme="majorHAnsi" w:hAnsiTheme="majorHAnsi"/>
          <w:b/>
          <w:i w:val="0"/>
          <w:sz w:val="24"/>
          <w:szCs w:val="24"/>
        </w:rPr>
        <w:t>Lektion 1: Skolan</w:t>
      </w:r>
      <w:r w:rsidRPr="000C24F0">
        <w:rPr>
          <w:rStyle w:val="Betoning"/>
          <w:rFonts w:asciiTheme="majorHAnsi" w:hAnsiTheme="majorHAnsi"/>
          <w:b/>
          <w:i w:val="0"/>
          <w:sz w:val="24"/>
          <w:szCs w:val="24"/>
        </w:rPr>
        <w:tab/>
        <w:t xml:space="preserve">Lektion 2: Skolans </w:t>
      </w:r>
      <w:proofErr w:type="spellStart"/>
      <w:r w:rsidRPr="000C24F0">
        <w:rPr>
          <w:rStyle w:val="Betoning"/>
          <w:rFonts w:asciiTheme="majorHAnsi" w:hAnsiTheme="majorHAnsi"/>
          <w:b/>
          <w:i w:val="0"/>
          <w:sz w:val="24"/>
          <w:szCs w:val="24"/>
        </w:rPr>
        <w:t>entre</w:t>
      </w:r>
      <w:proofErr w:type="spellEnd"/>
      <w:r w:rsidRPr="000C24F0">
        <w:rPr>
          <w:rStyle w:val="Betoning"/>
          <w:rFonts w:asciiTheme="majorHAnsi" w:hAnsiTheme="majorHAnsi"/>
          <w:b/>
          <w:i w:val="0"/>
          <w:sz w:val="24"/>
          <w:szCs w:val="24"/>
        </w:rPr>
        <w:t>, utomhus</w:t>
      </w:r>
      <w:r w:rsidRPr="000C24F0">
        <w:rPr>
          <w:rStyle w:val="Betoning"/>
          <w:rFonts w:asciiTheme="majorHAnsi" w:hAnsiTheme="majorHAnsi"/>
          <w:b/>
          <w:i w:val="0"/>
          <w:sz w:val="24"/>
          <w:szCs w:val="24"/>
        </w:rPr>
        <w:tab/>
        <w:t xml:space="preserve">Lektion 3: Eget </w:t>
      </w:r>
      <w:proofErr w:type="spellStart"/>
      <w:r w:rsidRPr="000C24F0">
        <w:rPr>
          <w:rStyle w:val="Betoning"/>
          <w:rFonts w:asciiTheme="majorHAnsi" w:hAnsiTheme="majorHAnsi"/>
          <w:b/>
          <w:i w:val="0"/>
          <w:sz w:val="24"/>
          <w:szCs w:val="24"/>
        </w:rPr>
        <w:t>grupparb</w:t>
      </w:r>
      <w:proofErr w:type="spellEnd"/>
    </w:p>
    <w:p w14:paraId="7DEFB922" w14:textId="03DF29B6" w:rsidR="00703E93" w:rsidRPr="000C24F0" w:rsidRDefault="00703E93" w:rsidP="00F05AC3">
      <w:pPr>
        <w:rPr>
          <w:rStyle w:val="Betoning"/>
          <w:rFonts w:asciiTheme="majorHAnsi" w:hAnsiTheme="majorHAnsi"/>
          <w:b/>
          <w:i w:val="0"/>
          <w:sz w:val="24"/>
          <w:szCs w:val="24"/>
        </w:rPr>
      </w:pPr>
      <w:r w:rsidRPr="000C24F0">
        <w:rPr>
          <w:rStyle w:val="Betoning"/>
          <w:rFonts w:asciiTheme="majorHAnsi" w:hAnsiTheme="majorHAnsi"/>
          <w:b/>
          <w:i w:val="0"/>
          <w:sz w:val="24"/>
          <w:szCs w:val="24"/>
        </w:rPr>
        <w:t xml:space="preserve">Lektion 4: Skolans </w:t>
      </w:r>
      <w:proofErr w:type="spellStart"/>
      <w:r w:rsidRPr="000C24F0">
        <w:rPr>
          <w:rStyle w:val="Betoning"/>
          <w:rFonts w:asciiTheme="majorHAnsi" w:hAnsiTheme="majorHAnsi"/>
          <w:b/>
          <w:i w:val="0"/>
          <w:sz w:val="24"/>
          <w:szCs w:val="24"/>
        </w:rPr>
        <w:t>entre</w:t>
      </w:r>
      <w:proofErr w:type="spellEnd"/>
      <w:r w:rsidRPr="000C24F0">
        <w:rPr>
          <w:rStyle w:val="Betoning"/>
          <w:rFonts w:asciiTheme="majorHAnsi" w:hAnsiTheme="majorHAnsi"/>
          <w:b/>
          <w:i w:val="0"/>
          <w:sz w:val="24"/>
          <w:szCs w:val="24"/>
        </w:rPr>
        <w:t>, utomhus</w:t>
      </w:r>
    </w:p>
    <w:p w14:paraId="405A3420" w14:textId="77777777" w:rsidR="0052595A" w:rsidRPr="000C24F0" w:rsidRDefault="0052595A" w:rsidP="00F05AC3">
      <w:pPr>
        <w:rPr>
          <w:rStyle w:val="Betoning"/>
          <w:rFonts w:asciiTheme="majorHAnsi" w:hAnsiTheme="majorHAnsi"/>
          <w:sz w:val="24"/>
          <w:szCs w:val="24"/>
        </w:rPr>
      </w:pPr>
    </w:p>
    <w:p w14:paraId="5F8E7B4E" w14:textId="77777777" w:rsidR="0052595A" w:rsidRPr="000C24F0" w:rsidRDefault="0052595A" w:rsidP="00F05AC3">
      <w:pPr>
        <w:rPr>
          <w:rStyle w:val="Betoning"/>
          <w:rFonts w:asciiTheme="majorHAnsi" w:hAnsiTheme="majorHAnsi"/>
          <w:sz w:val="24"/>
          <w:szCs w:val="24"/>
        </w:rPr>
      </w:pPr>
    </w:p>
    <w:p w14:paraId="1F29773B" w14:textId="77777777" w:rsidR="0052595A" w:rsidRPr="000C24F0" w:rsidRDefault="009A3C17" w:rsidP="009A3C17">
      <w:pPr>
        <w:pStyle w:val="Rubrik1"/>
        <w:rPr>
          <w:rStyle w:val="Betoning"/>
          <w:i w:val="0"/>
        </w:rPr>
      </w:pPr>
      <w:bookmarkStart w:id="39" w:name="_Toc207367367"/>
      <w:r w:rsidRPr="000C24F0">
        <w:rPr>
          <w:rStyle w:val="Betoning"/>
          <w:i w:val="0"/>
        </w:rPr>
        <w:t>Projekt 2</w:t>
      </w:r>
      <w:r w:rsidR="00F2553F" w:rsidRPr="000C24F0">
        <w:rPr>
          <w:rStyle w:val="Betoning"/>
          <w:i w:val="0"/>
        </w:rPr>
        <w:t xml:space="preserve"> </w:t>
      </w:r>
      <w:r w:rsidR="00046964" w:rsidRPr="000C24F0">
        <w:rPr>
          <w:rStyle w:val="Betoning"/>
          <w:i w:val="0"/>
        </w:rPr>
        <w:t>Ledarskap i natur</w:t>
      </w:r>
      <w:bookmarkEnd w:id="39"/>
    </w:p>
    <w:p w14:paraId="14CFE708" w14:textId="5E5EB9AD" w:rsidR="00EC0936" w:rsidRPr="000C24F0" w:rsidRDefault="0057184A" w:rsidP="0057184A">
      <w:pPr>
        <w:ind w:left="1304"/>
        <w:rPr>
          <w:rFonts w:asciiTheme="majorHAnsi" w:hAnsiTheme="majorHAnsi"/>
          <w:sz w:val="24"/>
          <w:szCs w:val="24"/>
        </w:rPr>
      </w:pPr>
      <w:r>
        <w:rPr>
          <w:rFonts w:asciiTheme="majorHAnsi" w:hAnsiTheme="majorHAnsi"/>
          <w:sz w:val="24"/>
          <w:szCs w:val="24"/>
        </w:rPr>
        <w:t xml:space="preserve">           </w:t>
      </w:r>
      <w:r w:rsidR="00EC0936" w:rsidRPr="000C24F0">
        <w:rPr>
          <w:rFonts w:asciiTheme="majorHAnsi" w:hAnsiTheme="majorHAnsi"/>
          <w:sz w:val="24"/>
          <w:szCs w:val="24"/>
        </w:rPr>
        <w:t>V.39</w:t>
      </w:r>
      <w:r w:rsidR="00046964" w:rsidRPr="000C24F0">
        <w:rPr>
          <w:rFonts w:asciiTheme="majorHAnsi" w:hAnsiTheme="majorHAnsi"/>
          <w:sz w:val="24"/>
          <w:szCs w:val="24"/>
        </w:rPr>
        <w:t>- 51</w:t>
      </w:r>
      <w:r w:rsidR="00F15758" w:rsidRPr="000C24F0">
        <w:rPr>
          <w:rFonts w:asciiTheme="majorHAnsi" w:hAnsiTheme="majorHAnsi"/>
          <w:sz w:val="24"/>
          <w:szCs w:val="24"/>
        </w:rPr>
        <w:t>+ några datum runt V.2,3,10. Inte klart exakt än</w:t>
      </w:r>
    </w:p>
    <w:p w14:paraId="285A1FCD" w14:textId="77777777" w:rsidR="00603DC2" w:rsidRPr="000C24F0" w:rsidRDefault="00603DC2" w:rsidP="00F05AC3">
      <w:pPr>
        <w:rPr>
          <w:rStyle w:val="Betoning"/>
          <w:rFonts w:asciiTheme="majorHAnsi" w:hAnsiTheme="majorHAnsi"/>
          <w:b/>
          <w:i w:val="0"/>
          <w:sz w:val="24"/>
          <w:szCs w:val="24"/>
        </w:rPr>
      </w:pPr>
    </w:p>
    <w:p w14:paraId="06DED428" w14:textId="77777777" w:rsidR="00F2553F" w:rsidRPr="000C24F0" w:rsidRDefault="00F2553F" w:rsidP="0057184A">
      <w:pPr>
        <w:pStyle w:val="Rubrik2"/>
        <w:rPr>
          <w:rStyle w:val="Betoning"/>
          <w:b w:val="0"/>
          <w:i w:val="0"/>
          <w:sz w:val="24"/>
          <w:szCs w:val="24"/>
        </w:rPr>
      </w:pPr>
      <w:bookmarkStart w:id="40" w:name="_Toc207367368"/>
      <w:r w:rsidRPr="000C24F0">
        <w:rPr>
          <w:rStyle w:val="Betoning"/>
          <w:b w:val="0"/>
          <w:i w:val="0"/>
          <w:sz w:val="24"/>
          <w:szCs w:val="24"/>
        </w:rPr>
        <w:t>Förmågor som vi tränar:</w:t>
      </w:r>
      <w:bookmarkEnd w:id="40"/>
    </w:p>
    <w:p w14:paraId="2D7DC97D" w14:textId="77777777" w:rsidR="00F2553F" w:rsidRPr="000C24F0" w:rsidRDefault="00F2553F" w:rsidP="00F2553F">
      <w:pPr>
        <w:widowControl w:val="0"/>
        <w:autoSpaceDE w:val="0"/>
        <w:autoSpaceDN w:val="0"/>
        <w:adjustRightInd w:val="0"/>
        <w:spacing w:after="240"/>
        <w:rPr>
          <w:rFonts w:asciiTheme="majorHAnsi" w:hAnsiTheme="majorHAnsi" w:cs="Times"/>
          <w:sz w:val="24"/>
          <w:szCs w:val="24"/>
        </w:rPr>
      </w:pPr>
      <w:r w:rsidRPr="000C24F0">
        <w:rPr>
          <w:rFonts w:asciiTheme="majorHAnsi" w:hAnsiTheme="majorHAnsi" w:cs="Times"/>
          <w:sz w:val="24"/>
          <w:szCs w:val="24"/>
        </w:rPr>
        <w:t>Förmåga att planera och genomföra fysiska aktiviteter som befäster och vidareutvecklar kroppslig förmåga och hälsa.</w:t>
      </w:r>
    </w:p>
    <w:p w14:paraId="4DA79AC6" w14:textId="77777777" w:rsidR="00F2553F" w:rsidRPr="000C24F0" w:rsidRDefault="00F2553F" w:rsidP="00F2553F">
      <w:pPr>
        <w:widowControl w:val="0"/>
        <w:autoSpaceDE w:val="0"/>
        <w:autoSpaceDN w:val="0"/>
        <w:adjustRightInd w:val="0"/>
        <w:spacing w:after="240"/>
        <w:rPr>
          <w:rFonts w:asciiTheme="majorHAnsi" w:hAnsiTheme="majorHAnsi" w:cs="Times"/>
          <w:sz w:val="24"/>
          <w:szCs w:val="24"/>
        </w:rPr>
      </w:pPr>
      <w:r w:rsidRPr="000C24F0">
        <w:rPr>
          <w:rFonts w:asciiTheme="majorHAnsi" w:hAnsiTheme="majorHAnsi" w:cs="Times"/>
          <w:sz w:val="24"/>
          <w:szCs w:val="24"/>
        </w:rPr>
        <w:t>Förmåga att genomföra och anpassa utevistelser utifrån olika förhållanden och miljöer.</w:t>
      </w:r>
    </w:p>
    <w:p w14:paraId="31E97A05" w14:textId="77777777" w:rsidR="00F2553F" w:rsidRPr="000C24F0" w:rsidRDefault="00F2553F" w:rsidP="00F2553F">
      <w:pPr>
        <w:widowControl w:val="0"/>
        <w:autoSpaceDE w:val="0"/>
        <w:autoSpaceDN w:val="0"/>
        <w:adjustRightInd w:val="0"/>
        <w:spacing w:after="240"/>
        <w:rPr>
          <w:rFonts w:asciiTheme="majorHAnsi" w:hAnsiTheme="majorHAnsi" w:cs="Times"/>
          <w:sz w:val="24"/>
          <w:szCs w:val="24"/>
        </w:rPr>
      </w:pPr>
      <w:r w:rsidRPr="000C24F0">
        <w:rPr>
          <w:rFonts w:asciiTheme="majorHAnsi" w:hAnsiTheme="majorHAnsi" w:cs="Times"/>
          <w:sz w:val="24"/>
          <w:szCs w:val="24"/>
        </w:rPr>
        <w:t>Kunskaper om betydelsen av fysiska aktiviteter och naturupplevelser för kroppslig förmåga och hälsa.</w:t>
      </w:r>
    </w:p>
    <w:p w14:paraId="64FACE5B" w14:textId="77777777" w:rsidR="00F2553F" w:rsidRPr="000C24F0" w:rsidRDefault="00F2553F" w:rsidP="00F2553F">
      <w:pPr>
        <w:widowControl w:val="0"/>
        <w:autoSpaceDE w:val="0"/>
        <w:autoSpaceDN w:val="0"/>
        <w:adjustRightInd w:val="0"/>
        <w:spacing w:after="240"/>
        <w:rPr>
          <w:rFonts w:asciiTheme="majorHAnsi" w:hAnsiTheme="majorHAnsi" w:cs="Times"/>
          <w:sz w:val="24"/>
          <w:szCs w:val="24"/>
        </w:rPr>
      </w:pPr>
      <w:r w:rsidRPr="000C24F0">
        <w:rPr>
          <w:rFonts w:asciiTheme="majorHAnsi" w:hAnsiTheme="majorHAnsi" w:cs="Times"/>
          <w:sz w:val="24"/>
          <w:szCs w:val="24"/>
        </w:rPr>
        <w:t>Förmåga att hantera säkerhet och nödsituationer i samband med fysiska aktiviteter.</w:t>
      </w:r>
    </w:p>
    <w:p w14:paraId="04CB7046" w14:textId="77777777" w:rsidR="00F2553F" w:rsidRPr="000C24F0" w:rsidRDefault="00F2553F" w:rsidP="00F2553F">
      <w:pPr>
        <w:rPr>
          <w:rFonts w:asciiTheme="majorHAnsi" w:hAnsiTheme="majorHAnsi"/>
          <w:sz w:val="24"/>
          <w:szCs w:val="24"/>
        </w:rPr>
      </w:pPr>
    </w:p>
    <w:p w14:paraId="0B9EE089" w14:textId="77777777" w:rsidR="00F2553F" w:rsidRPr="000C24F0" w:rsidRDefault="00F2553F" w:rsidP="0057184A">
      <w:pPr>
        <w:pStyle w:val="Rubrik2"/>
      </w:pPr>
      <w:bookmarkStart w:id="41" w:name="_Toc207367369"/>
      <w:r w:rsidRPr="000C24F0">
        <w:t>Konkret</w:t>
      </w:r>
      <w:bookmarkEnd w:id="41"/>
    </w:p>
    <w:p w14:paraId="69189699" w14:textId="77777777" w:rsidR="00F2553F" w:rsidRPr="000C24F0" w:rsidRDefault="00F2553F" w:rsidP="00F2553F">
      <w:pPr>
        <w:rPr>
          <w:rFonts w:asciiTheme="majorHAnsi" w:hAnsiTheme="majorHAnsi"/>
          <w:sz w:val="24"/>
          <w:szCs w:val="24"/>
        </w:rPr>
      </w:pPr>
      <w:r w:rsidRPr="000C24F0">
        <w:rPr>
          <w:rFonts w:asciiTheme="majorHAnsi" w:hAnsiTheme="majorHAnsi"/>
          <w:sz w:val="24"/>
          <w:szCs w:val="24"/>
        </w:rPr>
        <w:t xml:space="preserve">Genom ledarskapsövningar, föreläsningar, studiebesök och praktiskt friluftsliv så ska vi vara ledare på snö för 10 åringar. Behöver </w:t>
      </w:r>
      <w:proofErr w:type="gramStart"/>
      <w:r w:rsidRPr="000C24F0">
        <w:rPr>
          <w:rFonts w:asciiTheme="majorHAnsi" w:hAnsiTheme="majorHAnsi"/>
          <w:sz w:val="24"/>
          <w:szCs w:val="24"/>
        </w:rPr>
        <w:t>ej</w:t>
      </w:r>
      <w:proofErr w:type="gramEnd"/>
      <w:r w:rsidRPr="000C24F0">
        <w:rPr>
          <w:rFonts w:asciiTheme="majorHAnsi" w:hAnsiTheme="majorHAnsi"/>
          <w:sz w:val="24"/>
          <w:szCs w:val="24"/>
        </w:rPr>
        <w:t xml:space="preserve"> vara skidinstruktör utan kan hjälpa till med allt från att ta på pjäxorna, hjälp med liften, packa upp matsäcken till barnen mm.</w:t>
      </w:r>
    </w:p>
    <w:p w14:paraId="6F565993" w14:textId="77777777" w:rsidR="00F2553F" w:rsidRPr="000C24F0" w:rsidRDefault="00930B35" w:rsidP="00F2553F">
      <w:pPr>
        <w:rPr>
          <w:rFonts w:asciiTheme="majorHAnsi" w:hAnsiTheme="majorHAnsi"/>
          <w:b/>
          <w:sz w:val="24"/>
          <w:szCs w:val="24"/>
        </w:rPr>
      </w:pPr>
      <w:r w:rsidRPr="000C24F0">
        <w:rPr>
          <w:rFonts w:asciiTheme="majorHAnsi" w:hAnsiTheme="majorHAnsi"/>
          <w:b/>
          <w:sz w:val="24"/>
          <w:szCs w:val="24"/>
        </w:rPr>
        <w:t>E krav för en aktivitet</w:t>
      </w:r>
    </w:p>
    <w:p w14:paraId="5EB74F1E" w14:textId="77777777" w:rsidR="00F2553F" w:rsidRPr="000C24F0" w:rsidRDefault="00F2553F" w:rsidP="00F2553F">
      <w:pPr>
        <w:rPr>
          <w:rFonts w:asciiTheme="majorHAnsi" w:hAnsiTheme="majorHAnsi"/>
          <w:sz w:val="24"/>
          <w:szCs w:val="24"/>
        </w:rPr>
      </w:pPr>
      <w:r w:rsidRPr="000C24F0">
        <w:rPr>
          <w:rFonts w:asciiTheme="majorHAnsi" w:hAnsiTheme="majorHAnsi"/>
          <w:sz w:val="24"/>
          <w:szCs w:val="24"/>
        </w:rPr>
        <w:t>Eleven kan med goda rörelsekvaliteter genomföra aktiviteter i naturmiljöer.</w:t>
      </w:r>
    </w:p>
    <w:p w14:paraId="39630F56" w14:textId="77777777" w:rsidR="00F2553F" w:rsidRPr="000C24F0" w:rsidRDefault="00F2553F" w:rsidP="00F2553F">
      <w:pPr>
        <w:rPr>
          <w:rFonts w:asciiTheme="majorHAnsi" w:hAnsiTheme="majorHAnsi"/>
          <w:b/>
          <w:sz w:val="24"/>
          <w:szCs w:val="24"/>
        </w:rPr>
      </w:pPr>
      <w:r w:rsidRPr="000C24F0">
        <w:rPr>
          <w:rFonts w:asciiTheme="majorHAnsi" w:hAnsiTheme="majorHAnsi"/>
          <w:b/>
          <w:sz w:val="24"/>
          <w:szCs w:val="24"/>
        </w:rPr>
        <w:t>A och C</w:t>
      </w:r>
      <w:r w:rsidR="00930B35" w:rsidRPr="000C24F0">
        <w:rPr>
          <w:rFonts w:asciiTheme="majorHAnsi" w:hAnsiTheme="majorHAnsi"/>
          <w:b/>
          <w:sz w:val="24"/>
          <w:szCs w:val="24"/>
        </w:rPr>
        <w:t xml:space="preserve"> krav för en aktivitet</w:t>
      </w:r>
    </w:p>
    <w:p w14:paraId="28501D20" w14:textId="77777777" w:rsidR="00F2553F" w:rsidRPr="000C24F0" w:rsidRDefault="00F2553F" w:rsidP="00F2553F">
      <w:pPr>
        <w:rPr>
          <w:rFonts w:asciiTheme="majorHAnsi" w:hAnsiTheme="majorHAnsi"/>
          <w:sz w:val="24"/>
          <w:szCs w:val="24"/>
        </w:rPr>
      </w:pPr>
      <w:r w:rsidRPr="000C24F0">
        <w:rPr>
          <w:rFonts w:asciiTheme="majorHAnsi" w:hAnsiTheme="majorHAnsi"/>
          <w:sz w:val="24"/>
          <w:szCs w:val="24"/>
        </w:rPr>
        <w:t xml:space="preserve">Eleven kan </w:t>
      </w:r>
      <w:r w:rsidRPr="000C24F0">
        <w:rPr>
          <w:rFonts w:asciiTheme="majorHAnsi" w:hAnsiTheme="majorHAnsi"/>
          <w:b/>
          <w:bCs/>
          <w:sz w:val="24"/>
          <w:szCs w:val="24"/>
        </w:rPr>
        <w:t>med säkerhet och med goda rörelsekvaliteter genomföra aktiviteter i naturmiljöer.</w:t>
      </w:r>
    </w:p>
    <w:p w14:paraId="247A2806" w14:textId="77777777" w:rsidR="00F2553F" w:rsidRPr="000C24F0" w:rsidRDefault="00930B35" w:rsidP="00F2553F">
      <w:pPr>
        <w:rPr>
          <w:rFonts w:asciiTheme="majorHAnsi" w:hAnsiTheme="majorHAnsi"/>
          <w:b/>
          <w:bCs/>
          <w:sz w:val="24"/>
          <w:szCs w:val="24"/>
        </w:rPr>
      </w:pPr>
      <w:r w:rsidRPr="000C24F0">
        <w:rPr>
          <w:rFonts w:asciiTheme="majorHAnsi" w:hAnsiTheme="majorHAnsi"/>
          <w:b/>
          <w:bCs/>
          <w:sz w:val="24"/>
          <w:szCs w:val="24"/>
        </w:rPr>
        <w:t>E krav för säkerhet</w:t>
      </w:r>
    </w:p>
    <w:p w14:paraId="7D5E2805" w14:textId="77777777" w:rsidR="00F2553F" w:rsidRPr="000C24F0" w:rsidRDefault="00F2553F" w:rsidP="00F05AC3">
      <w:pPr>
        <w:rPr>
          <w:rStyle w:val="Betoning"/>
          <w:rFonts w:asciiTheme="majorHAnsi" w:hAnsiTheme="majorHAnsi"/>
          <w:i w:val="0"/>
          <w:iCs w:val="0"/>
          <w:sz w:val="24"/>
          <w:szCs w:val="24"/>
        </w:rPr>
      </w:pPr>
      <w:r w:rsidRPr="000C24F0">
        <w:rPr>
          <w:rFonts w:asciiTheme="majorHAnsi" w:hAnsiTheme="majorHAnsi"/>
          <w:b/>
          <w:bCs/>
          <w:sz w:val="24"/>
          <w:szCs w:val="24"/>
        </w:rPr>
        <w:t>Eleven visar i utövandet av idrott, motion</w:t>
      </w:r>
      <w:r w:rsidR="00930B35" w:rsidRPr="000C24F0">
        <w:rPr>
          <w:rFonts w:asciiTheme="majorHAnsi" w:hAnsiTheme="majorHAnsi"/>
          <w:sz w:val="24"/>
          <w:szCs w:val="24"/>
        </w:rPr>
        <w:t xml:space="preserve"> </w:t>
      </w:r>
      <w:r w:rsidRPr="000C24F0">
        <w:rPr>
          <w:rFonts w:asciiTheme="majorHAnsi" w:hAnsiTheme="majorHAnsi"/>
          <w:sz w:val="24"/>
          <w:szCs w:val="24"/>
        </w:rPr>
        <w:t xml:space="preserve">och friluftsliv hänsyn till sin egen och andras säkerhet och kan </w:t>
      </w:r>
      <w:r w:rsidRPr="000C24F0">
        <w:rPr>
          <w:rFonts w:asciiTheme="majorHAnsi" w:hAnsiTheme="majorHAnsi"/>
          <w:b/>
          <w:bCs/>
          <w:sz w:val="24"/>
          <w:szCs w:val="24"/>
        </w:rPr>
        <w:t>i samråd med handledare vidta</w:t>
      </w:r>
      <w:r w:rsidRPr="000C24F0">
        <w:rPr>
          <w:rFonts w:asciiTheme="majorHAnsi" w:hAnsiTheme="majorHAnsi"/>
          <w:sz w:val="24"/>
          <w:szCs w:val="24"/>
        </w:rPr>
        <w:t xml:space="preserve"> åtgärder vid skada eller nödsituation.</w:t>
      </w:r>
    </w:p>
    <w:p w14:paraId="203250B6" w14:textId="77777777" w:rsidR="00F2553F" w:rsidRPr="000C24F0" w:rsidRDefault="00F2553F" w:rsidP="00F05AC3">
      <w:pPr>
        <w:rPr>
          <w:rStyle w:val="Betoning"/>
          <w:rFonts w:asciiTheme="majorHAnsi" w:hAnsiTheme="majorHAnsi"/>
          <w:sz w:val="24"/>
          <w:szCs w:val="24"/>
        </w:rPr>
      </w:pPr>
    </w:p>
    <w:p w14:paraId="454F2A90" w14:textId="77777777" w:rsidR="00F2553F" w:rsidRPr="000C24F0" w:rsidRDefault="00F2553F" w:rsidP="00F05AC3">
      <w:pPr>
        <w:rPr>
          <w:rStyle w:val="Betoning"/>
          <w:rFonts w:asciiTheme="majorHAnsi" w:hAnsiTheme="majorHAnsi"/>
          <w:sz w:val="24"/>
          <w:szCs w:val="24"/>
        </w:rPr>
      </w:pPr>
    </w:p>
    <w:p w14:paraId="0920A4FE" w14:textId="77777777" w:rsidR="00930B35" w:rsidRPr="000C24F0" w:rsidRDefault="00930B35" w:rsidP="00F05AC3">
      <w:pPr>
        <w:rPr>
          <w:rStyle w:val="Betoning"/>
          <w:rFonts w:asciiTheme="majorHAnsi" w:hAnsiTheme="majorHAnsi"/>
          <w:sz w:val="24"/>
          <w:szCs w:val="24"/>
        </w:rPr>
      </w:pPr>
    </w:p>
    <w:p w14:paraId="44664D1C" w14:textId="77777777" w:rsidR="00930B35" w:rsidRPr="000C24F0" w:rsidRDefault="00930B35" w:rsidP="00F05AC3">
      <w:pPr>
        <w:rPr>
          <w:rStyle w:val="Betoning"/>
          <w:rFonts w:asciiTheme="majorHAnsi" w:hAnsiTheme="majorHAnsi"/>
          <w:sz w:val="24"/>
          <w:szCs w:val="24"/>
        </w:rPr>
      </w:pPr>
    </w:p>
    <w:p w14:paraId="23A904CA" w14:textId="77777777" w:rsidR="000A6E2A" w:rsidRPr="000C24F0" w:rsidRDefault="000A6E2A" w:rsidP="00F05AC3">
      <w:pPr>
        <w:rPr>
          <w:rStyle w:val="Betoning"/>
          <w:rFonts w:asciiTheme="majorHAnsi" w:hAnsiTheme="majorHAnsi"/>
          <w:b/>
          <w:i w:val="0"/>
          <w:sz w:val="32"/>
          <w:szCs w:val="32"/>
        </w:rPr>
      </w:pPr>
    </w:p>
    <w:p w14:paraId="26297627" w14:textId="77777777" w:rsidR="000A6E2A" w:rsidRPr="000C24F0" w:rsidRDefault="000A6E2A" w:rsidP="00F05AC3">
      <w:pPr>
        <w:rPr>
          <w:rStyle w:val="Betoning"/>
          <w:rFonts w:asciiTheme="majorHAnsi" w:hAnsiTheme="majorHAnsi"/>
          <w:b/>
          <w:i w:val="0"/>
          <w:sz w:val="32"/>
          <w:szCs w:val="32"/>
        </w:rPr>
      </w:pPr>
    </w:p>
    <w:p w14:paraId="1FA6758F" w14:textId="77777777" w:rsidR="00930B35" w:rsidRPr="0057184A" w:rsidRDefault="000A6E2A" w:rsidP="0057184A">
      <w:pPr>
        <w:pStyle w:val="Rubrik1"/>
        <w:rPr>
          <w:rStyle w:val="Betoning"/>
          <w:i w:val="0"/>
          <w:iCs w:val="0"/>
        </w:rPr>
      </w:pPr>
      <w:bookmarkStart w:id="42" w:name="_Toc207367370"/>
      <w:r w:rsidRPr="0057184A">
        <w:rPr>
          <w:rStyle w:val="Betoning"/>
          <w:i w:val="0"/>
          <w:iCs w:val="0"/>
        </w:rPr>
        <w:t>Projekt 3 Ergonomi</w:t>
      </w:r>
      <w:bookmarkEnd w:id="42"/>
    </w:p>
    <w:p w14:paraId="4FF8BC0D" w14:textId="3A21E907" w:rsidR="000A6E2A" w:rsidRPr="000C24F0" w:rsidRDefault="000A6E2A" w:rsidP="0057184A">
      <w:pPr>
        <w:ind w:left="2608" w:firstLine="1304"/>
        <w:rPr>
          <w:rStyle w:val="Betoning"/>
          <w:rFonts w:asciiTheme="majorHAnsi" w:hAnsiTheme="majorHAnsi"/>
          <w:i w:val="0"/>
          <w:sz w:val="24"/>
          <w:szCs w:val="24"/>
        </w:rPr>
      </w:pPr>
      <w:r w:rsidRPr="000C24F0">
        <w:rPr>
          <w:rStyle w:val="Betoning"/>
          <w:rFonts w:asciiTheme="majorHAnsi" w:hAnsiTheme="majorHAnsi"/>
          <w:i w:val="0"/>
          <w:sz w:val="24"/>
          <w:szCs w:val="24"/>
        </w:rPr>
        <w:t xml:space="preserve">V.2- </w:t>
      </w:r>
      <w:r w:rsidR="007F0BA3" w:rsidRPr="000C24F0">
        <w:rPr>
          <w:rStyle w:val="Betoning"/>
          <w:rFonts w:asciiTheme="majorHAnsi" w:hAnsiTheme="majorHAnsi"/>
          <w:i w:val="0"/>
          <w:sz w:val="24"/>
          <w:szCs w:val="24"/>
        </w:rPr>
        <w:t>6</w:t>
      </w:r>
    </w:p>
    <w:p w14:paraId="525B0410" w14:textId="77777777" w:rsidR="000A6E2A" w:rsidRPr="000C24F0" w:rsidRDefault="000A6E2A" w:rsidP="000A6E2A">
      <w:pPr>
        <w:rPr>
          <w:rFonts w:asciiTheme="majorHAnsi" w:hAnsiTheme="majorHAnsi"/>
        </w:rPr>
      </w:pPr>
      <w:r w:rsidRPr="000C24F0">
        <w:rPr>
          <w:rFonts w:asciiTheme="majorHAnsi" w:hAnsiTheme="majorHAnsi"/>
          <w:b/>
        </w:rPr>
        <w:t>Kunskaper om</w:t>
      </w:r>
      <w:r w:rsidRPr="000C24F0">
        <w:rPr>
          <w:rFonts w:asciiTheme="majorHAnsi" w:hAnsiTheme="majorHAnsi"/>
        </w:rPr>
        <w:t xml:space="preserve"> de krav som olika situationer ställer på ergonomisk anpassning av rörelser. Förmåga att ergonomiskt anpassa sina rörelser till olika situationer och att bedöma hur miljöer ergonomiskt kan anpassas till människan.</w:t>
      </w:r>
    </w:p>
    <w:p w14:paraId="08B7B514" w14:textId="00D8F341" w:rsidR="000A6E2A" w:rsidRPr="000C24F0" w:rsidRDefault="000A6E2A" w:rsidP="000A6E2A">
      <w:pPr>
        <w:rPr>
          <w:rFonts w:asciiTheme="majorHAnsi" w:hAnsiTheme="majorHAnsi"/>
        </w:rPr>
      </w:pPr>
      <w:r w:rsidRPr="000C24F0">
        <w:rPr>
          <w:rFonts w:asciiTheme="majorHAnsi" w:hAnsiTheme="majorHAnsi"/>
          <w:b/>
        </w:rPr>
        <w:t>Konkret:</w:t>
      </w:r>
      <w:r w:rsidRPr="000C24F0">
        <w:rPr>
          <w:rFonts w:asciiTheme="majorHAnsi" w:hAnsiTheme="majorHAnsi"/>
        </w:rPr>
        <w:t xml:space="preserve"> Vi börjar termin med en </w:t>
      </w:r>
      <w:proofErr w:type="spellStart"/>
      <w:r w:rsidRPr="000C24F0">
        <w:rPr>
          <w:rFonts w:asciiTheme="majorHAnsi" w:hAnsiTheme="majorHAnsi"/>
        </w:rPr>
        <w:t>powerpoint</w:t>
      </w:r>
      <w:proofErr w:type="spellEnd"/>
      <w:r w:rsidRPr="000C24F0">
        <w:rPr>
          <w:rFonts w:asciiTheme="majorHAnsi" w:hAnsiTheme="majorHAnsi"/>
        </w:rPr>
        <w:t xml:space="preserve"> om vad ergonomi är. Vad det betyder? Hur man ska gå, stå, arbeta rätt och vad som spelar in i den mentala ergonomin </w:t>
      </w:r>
      <w:proofErr w:type="spellStart"/>
      <w:proofErr w:type="gramStart"/>
      <w:r w:rsidRPr="000C24F0">
        <w:rPr>
          <w:rFonts w:asciiTheme="majorHAnsi" w:hAnsiTheme="majorHAnsi"/>
        </w:rPr>
        <w:t>bla</w:t>
      </w:r>
      <w:proofErr w:type="spellEnd"/>
      <w:r w:rsidRPr="000C24F0">
        <w:rPr>
          <w:rFonts w:asciiTheme="majorHAnsi" w:hAnsiTheme="majorHAnsi"/>
        </w:rPr>
        <w:t>.</w:t>
      </w:r>
      <w:proofErr w:type="gramEnd"/>
      <w:r w:rsidRPr="000C24F0">
        <w:rPr>
          <w:rFonts w:asciiTheme="majorHAnsi" w:hAnsiTheme="majorHAnsi"/>
        </w:rPr>
        <w:t xml:space="preserve"> Detta blandas praktiskt och teoretiskt. Försöker att ta med ergonomitänket hela tiden under lektioner, genom att påpeka eller ställa frågor om ergonomi. Har även specifika pass där jag trycker extra på ergonomin.</w:t>
      </w:r>
      <w:r w:rsidR="00603DC2" w:rsidRPr="000C24F0">
        <w:rPr>
          <w:rFonts w:asciiTheme="majorHAnsi" w:hAnsiTheme="majorHAnsi"/>
        </w:rPr>
        <w:t xml:space="preserve"> Ergonomiinlämningsuppgift</w:t>
      </w:r>
      <w:r w:rsidR="00FE2669" w:rsidRPr="000C24F0">
        <w:rPr>
          <w:rFonts w:asciiTheme="majorHAnsi" w:hAnsiTheme="majorHAnsi"/>
        </w:rPr>
        <w:t xml:space="preserve"> ska vara inne senast</w:t>
      </w:r>
      <w:r w:rsidR="00603DC2" w:rsidRPr="000C24F0">
        <w:rPr>
          <w:rFonts w:asciiTheme="majorHAnsi" w:hAnsiTheme="majorHAnsi"/>
        </w:rPr>
        <w:t xml:space="preserve"> v.7</w:t>
      </w:r>
    </w:p>
    <w:p w14:paraId="0AAA7CE3" w14:textId="77777777" w:rsidR="00930B35" w:rsidRPr="000C24F0" w:rsidRDefault="00930B35" w:rsidP="00F05AC3">
      <w:pPr>
        <w:rPr>
          <w:rStyle w:val="Betoning"/>
          <w:rFonts w:asciiTheme="majorHAnsi" w:hAnsiTheme="majorHAnsi"/>
          <w:i w:val="0"/>
          <w:sz w:val="24"/>
          <w:szCs w:val="24"/>
        </w:rPr>
      </w:pPr>
    </w:p>
    <w:p w14:paraId="15E6270D" w14:textId="6AE60E94" w:rsidR="000A6E2A" w:rsidRPr="000C24F0" w:rsidRDefault="000A6E2A" w:rsidP="00E311DF">
      <w:pPr>
        <w:spacing w:line="252" w:lineRule="auto"/>
        <w:rPr>
          <w:rFonts w:asciiTheme="majorHAnsi" w:hAnsiTheme="majorHAnsi"/>
          <w:b/>
        </w:rPr>
      </w:pPr>
      <w:r w:rsidRPr="000C24F0">
        <w:rPr>
          <w:rFonts w:asciiTheme="majorHAnsi" w:hAnsiTheme="majorHAnsi"/>
          <w:b/>
        </w:rPr>
        <w:t>E: Du visar på grundläggande förståelse för di</w:t>
      </w:r>
      <w:r w:rsidR="00FE2669" w:rsidRPr="000C24F0">
        <w:rPr>
          <w:rFonts w:asciiTheme="majorHAnsi" w:hAnsiTheme="majorHAnsi"/>
          <w:b/>
        </w:rPr>
        <w:t xml:space="preserve">tt </w:t>
      </w:r>
      <w:r w:rsidRPr="000C24F0">
        <w:rPr>
          <w:rFonts w:asciiTheme="majorHAnsi" w:hAnsiTheme="majorHAnsi"/>
          <w:b/>
        </w:rPr>
        <w:t>behov gällande både social, fysisk och mental hälsa samt resonerar kring din ergonomi på ett översiktligt sätt.</w:t>
      </w:r>
    </w:p>
    <w:p w14:paraId="3974E1D5" w14:textId="316826E0" w:rsidR="000A6E2A" w:rsidRPr="000C24F0" w:rsidRDefault="000A6E2A" w:rsidP="00E311DF">
      <w:pPr>
        <w:spacing w:line="252" w:lineRule="auto"/>
        <w:rPr>
          <w:rFonts w:asciiTheme="majorHAnsi" w:hAnsiTheme="majorHAnsi"/>
          <w:b/>
        </w:rPr>
      </w:pPr>
      <w:r w:rsidRPr="000C24F0">
        <w:rPr>
          <w:rFonts w:asciiTheme="majorHAnsi" w:hAnsiTheme="majorHAnsi"/>
          <w:b/>
        </w:rPr>
        <w:t>C</w:t>
      </w:r>
      <w:r w:rsidR="00FE2669" w:rsidRPr="000C24F0">
        <w:rPr>
          <w:rFonts w:asciiTheme="majorHAnsi" w:hAnsiTheme="majorHAnsi"/>
          <w:b/>
        </w:rPr>
        <w:t>: Du visar på förståelse för ditt</w:t>
      </w:r>
      <w:r w:rsidRPr="000C24F0">
        <w:rPr>
          <w:rFonts w:asciiTheme="majorHAnsi" w:hAnsiTheme="majorHAnsi"/>
          <w:b/>
        </w:rPr>
        <w:t xml:space="preserve"> behov gällande både social, fysisk och mental hälsa samt resonerar kring din ergonomi med god koppling till angiven litteratur </w:t>
      </w:r>
    </w:p>
    <w:p w14:paraId="5408867D" w14:textId="3C47017D" w:rsidR="000A6E2A" w:rsidRPr="000C24F0" w:rsidRDefault="000A6E2A" w:rsidP="00E311DF">
      <w:pPr>
        <w:spacing w:line="252" w:lineRule="auto"/>
        <w:rPr>
          <w:rFonts w:asciiTheme="majorHAnsi" w:hAnsiTheme="majorHAnsi"/>
          <w:b/>
        </w:rPr>
      </w:pPr>
      <w:r w:rsidRPr="000C24F0">
        <w:rPr>
          <w:rFonts w:asciiTheme="majorHAnsi" w:hAnsiTheme="majorHAnsi"/>
          <w:b/>
        </w:rPr>
        <w:t>A: Du visar på god förståelse</w:t>
      </w:r>
      <w:r w:rsidR="00FE2669" w:rsidRPr="000C24F0">
        <w:rPr>
          <w:rFonts w:asciiTheme="majorHAnsi" w:hAnsiTheme="majorHAnsi"/>
          <w:b/>
        </w:rPr>
        <w:t xml:space="preserve"> för ditt</w:t>
      </w:r>
      <w:r w:rsidRPr="000C24F0">
        <w:rPr>
          <w:rFonts w:asciiTheme="majorHAnsi" w:hAnsiTheme="majorHAnsi"/>
          <w:b/>
        </w:rPr>
        <w:t xml:space="preserve"> behov gällande både social, fysisk och mental hälsa samt resonerar kring din ergonomi på ett genomtänkt och reflekterande sätt utifrån angiven litteratur.</w:t>
      </w:r>
    </w:p>
    <w:p w14:paraId="661C48A4" w14:textId="77777777" w:rsidR="00930B35" w:rsidRPr="000C24F0" w:rsidRDefault="00930B35" w:rsidP="00F05AC3">
      <w:pPr>
        <w:rPr>
          <w:rStyle w:val="Betoning"/>
          <w:rFonts w:asciiTheme="majorHAnsi" w:hAnsiTheme="majorHAnsi"/>
          <w:b/>
          <w:sz w:val="24"/>
          <w:szCs w:val="24"/>
        </w:rPr>
      </w:pPr>
    </w:p>
    <w:p w14:paraId="661BB69C" w14:textId="77777777" w:rsidR="00930B35" w:rsidRPr="000C24F0" w:rsidRDefault="00930B35" w:rsidP="00F05AC3">
      <w:pPr>
        <w:rPr>
          <w:rStyle w:val="Betoning"/>
          <w:rFonts w:asciiTheme="majorHAnsi" w:hAnsiTheme="majorHAnsi"/>
          <w:sz w:val="24"/>
          <w:szCs w:val="24"/>
        </w:rPr>
      </w:pPr>
    </w:p>
    <w:p w14:paraId="50396240" w14:textId="77777777" w:rsidR="00930B35" w:rsidRPr="000C24F0" w:rsidRDefault="00930B35" w:rsidP="00F05AC3">
      <w:pPr>
        <w:rPr>
          <w:rStyle w:val="Betoning"/>
          <w:rFonts w:asciiTheme="majorHAnsi" w:hAnsiTheme="majorHAnsi"/>
          <w:sz w:val="24"/>
          <w:szCs w:val="24"/>
        </w:rPr>
      </w:pPr>
    </w:p>
    <w:p w14:paraId="447B1A73" w14:textId="77777777" w:rsidR="00930B35" w:rsidRPr="000C24F0" w:rsidRDefault="00930B35" w:rsidP="00F05AC3">
      <w:pPr>
        <w:rPr>
          <w:rStyle w:val="Betoning"/>
          <w:rFonts w:asciiTheme="majorHAnsi" w:hAnsiTheme="majorHAnsi"/>
          <w:sz w:val="24"/>
          <w:szCs w:val="24"/>
        </w:rPr>
      </w:pPr>
    </w:p>
    <w:p w14:paraId="41B28884" w14:textId="77777777" w:rsidR="000A6E2A" w:rsidRPr="000C24F0" w:rsidRDefault="000A6E2A" w:rsidP="00F05AC3">
      <w:pPr>
        <w:rPr>
          <w:rStyle w:val="Betoning"/>
          <w:rFonts w:asciiTheme="majorHAnsi" w:hAnsiTheme="majorHAnsi"/>
          <w:sz w:val="24"/>
          <w:szCs w:val="24"/>
        </w:rPr>
      </w:pPr>
    </w:p>
    <w:p w14:paraId="792C0884" w14:textId="77777777" w:rsidR="000A6E2A" w:rsidRPr="000C24F0" w:rsidRDefault="000A6E2A" w:rsidP="00F05AC3">
      <w:pPr>
        <w:rPr>
          <w:rStyle w:val="Betoning"/>
          <w:rFonts w:asciiTheme="majorHAnsi" w:hAnsiTheme="majorHAnsi"/>
          <w:sz w:val="24"/>
          <w:szCs w:val="24"/>
        </w:rPr>
      </w:pPr>
    </w:p>
    <w:p w14:paraId="294FA49E" w14:textId="77777777" w:rsidR="000A6E2A" w:rsidRPr="000C24F0" w:rsidRDefault="000A6E2A" w:rsidP="00F05AC3">
      <w:pPr>
        <w:rPr>
          <w:rStyle w:val="Betoning"/>
          <w:rFonts w:asciiTheme="majorHAnsi" w:hAnsiTheme="majorHAnsi"/>
          <w:sz w:val="24"/>
          <w:szCs w:val="24"/>
        </w:rPr>
      </w:pPr>
    </w:p>
    <w:p w14:paraId="6F6B1431" w14:textId="77777777" w:rsidR="000A6E2A" w:rsidRPr="000C24F0" w:rsidRDefault="000A6E2A" w:rsidP="00F05AC3">
      <w:pPr>
        <w:rPr>
          <w:rStyle w:val="Betoning"/>
          <w:rFonts w:asciiTheme="majorHAnsi" w:hAnsiTheme="majorHAnsi"/>
          <w:sz w:val="24"/>
          <w:szCs w:val="24"/>
        </w:rPr>
      </w:pPr>
    </w:p>
    <w:p w14:paraId="79F290FC" w14:textId="77777777" w:rsidR="000A6E2A" w:rsidRPr="000C24F0" w:rsidRDefault="000A6E2A" w:rsidP="00F05AC3">
      <w:pPr>
        <w:rPr>
          <w:rStyle w:val="Betoning"/>
          <w:rFonts w:asciiTheme="majorHAnsi" w:hAnsiTheme="majorHAnsi"/>
          <w:sz w:val="24"/>
          <w:szCs w:val="24"/>
        </w:rPr>
      </w:pPr>
    </w:p>
    <w:p w14:paraId="69B1170B" w14:textId="77777777" w:rsidR="000A6E2A" w:rsidRPr="000C24F0" w:rsidRDefault="000A6E2A" w:rsidP="00F05AC3">
      <w:pPr>
        <w:rPr>
          <w:rStyle w:val="Betoning"/>
          <w:rFonts w:asciiTheme="majorHAnsi" w:hAnsiTheme="majorHAnsi"/>
          <w:sz w:val="24"/>
          <w:szCs w:val="24"/>
        </w:rPr>
      </w:pPr>
    </w:p>
    <w:p w14:paraId="49CDF8CE" w14:textId="77777777" w:rsidR="000A6E2A" w:rsidRPr="000C24F0" w:rsidRDefault="000A6E2A" w:rsidP="00F05AC3">
      <w:pPr>
        <w:rPr>
          <w:rStyle w:val="Betoning"/>
          <w:rFonts w:asciiTheme="majorHAnsi" w:hAnsiTheme="majorHAnsi"/>
          <w:sz w:val="24"/>
          <w:szCs w:val="24"/>
        </w:rPr>
      </w:pPr>
    </w:p>
    <w:p w14:paraId="7DCEE1AE" w14:textId="77777777" w:rsidR="000A6E2A" w:rsidRPr="000C24F0" w:rsidRDefault="000A6E2A" w:rsidP="00F05AC3">
      <w:pPr>
        <w:rPr>
          <w:rStyle w:val="Betoning"/>
          <w:rFonts w:asciiTheme="majorHAnsi" w:hAnsiTheme="majorHAnsi"/>
          <w:sz w:val="24"/>
          <w:szCs w:val="24"/>
        </w:rPr>
      </w:pPr>
    </w:p>
    <w:p w14:paraId="2FA1D522" w14:textId="77777777" w:rsidR="000A6E2A" w:rsidRPr="000C24F0" w:rsidRDefault="000A6E2A" w:rsidP="0057184A">
      <w:pPr>
        <w:pStyle w:val="Rubrik1"/>
        <w:rPr>
          <w:rStyle w:val="Betoning"/>
          <w:b/>
          <w:i w:val="0"/>
        </w:rPr>
      </w:pPr>
      <w:bookmarkStart w:id="43" w:name="_Toc207367371"/>
      <w:r w:rsidRPr="000C24F0">
        <w:rPr>
          <w:rStyle w:val="Betoning"/>
          <w:b/>
          <w:i w:val="0"/>
        </w:rPr>
        <w:t>Projekt 4 Kroppslig rörelseförmåga</w:t>
      </w:r>
      <w:bookmarkEnd w:id="43"/>
      <w:r w:rsidRPr="000C24F0">
        <w:rPr>
          <w:rStyle w:val="Betoning"/>
          <w:b/>
          <w:i w:val="0"/>
        </w:rPr>
        <w:t xml:space="preserve"> </w:t>
      </w:r>
    </w:p>
    <w:p w14:paraId="41F58085" w14:textId="59C25CAC" w:rsidR="007F0BA3" w:rsidRPr="000C24F0" w:rsidRDefault="007F0BA3" w:rsidP="0057184A">
      <w:pPr>
        <w:ind w:left="2608" w:firstLine="1304"/>
        <w:rPr>
          <w:rStyle w:val="Betoning"/>
          <w:rFonts w:asciiTheme="majorHAnsi" w:hAnsiTheme="majorHAnsi"/>
          <w:i w:val="0"/>
          <w:sz w:val="24"/>
          <w:szCs w:val="24"/>
        </w:rPr>
      </w:pPr>
      <w:r w:rsidRPr="000C24F0">
        <w:rPr>
          <w:rStyle w:val="Betoning"/>
          <w:rFonts w:asciiTheme="majorHAnsi" w:hAnsiTheme="majorHAnsi"/>
          <w:i w:val="0"/>
          <w:sz w:val="24"/>
          <w:szCs w:val="24"/>
        </w:rPr>
        <w:t>V.7-13</w:t>
      </w:r>
    </w:p>
    <w:p w14:paraId="6FFC0850" w14:textId="253C32D1" w:rsidR="00467FC7" w:rsidRPr="000C24F0" w:rsidRDefault="00FE2669" w:rsidP="00FE2669">
      <w:pPr>
        <w:rPr>
          <w:rStyle w:val="Betoning"/>
          <w:rFonts w:asciiTheme="majorHAnsi" w:hAnsiTheme="majorHAnsi"/>
          <w:b/>
          <w:i w:val="0"/>
          <w:sz w:val="32"/>
          <w:szCs w:val="32"/>
        </w:rPr>
      </w:pPr>
      <w:r w:rsidRPr="000C24F0">
        <w:rPr>
          <w:rFonts w:asciiTheme="majorHAnsi" w:hAnsiTheme="majorHAnsi"/>
          <w:b/>
          <w:iCs/>
          <w:noProof/>
          <w:sz w:val="32"/>
          <w:szCs w:val="32"/>
          <w:lang w:eastAsia="sv-SE"/>
        </w:rPr>
        <w:drawing>
          <wp:inline distT="0" distB="0" distL="0" distR="0" wp14:anchorId="11763207" wp14:editId="7F75790E">
            <wp:extent cx="5760720" cy="3168212"/>
            <wp:effectExtent l="0" t="0" r="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B59A4C9" w14:textId="77777777" w:rsidR="0009439A" w:rsidRPr="000C24F0" w:rsidRDefault="0009439A" w:rsidP="0009439A">
      <w:pPr>
        <w:tabs>
          <w:tab w:val="left" w:pos="6480"/>
        </w:tabs>
        <w:rPr>
          <w:rStyle w:val="Betoning"/>
          <w:rFonts w:asciiTheme="majorHAnsi" w:hAnsiTheme="majorHAnsi"/>
          <w:b/>
          <w:i w:val="0"/>
          <w:sz w:val="24"/>
          <w:szCs w:val="24"/>
        </w:rPr>
      </w:pPr>
      <w:r w:rsidRPr="000C24F0">
        <w:rPr>
          <w:rStyle w:val="Betoning"/>
          <w:rFonts w:asciiTheme="majorHAnsi" w:hAnsiTheme="majorHAnsi"/>
          <w:b/>
          <w:i w:val="0"/>
          <w:sz w:val="24"/>
          <w:szCs w:val="24"/>
        </w:rPr>
        <w:t>Förmåga:</w:t>
      </w:r>
    </w:p>
    <w:p w14:paraId="61343DFE" w14:textId="09136A3F" w:rsidR="0009439A" w:rsidRPr="000C24F0" w:rsidRDefault="0009439A" w:rsidP="0009439A">
      <w:pPr>
        <w:tabs>
          <w:tab w:val="left" w:pos="6480"/>
        </w:tabs>
        <w:rPr>
          <w:rFonts w:asciiTheme="majorHAnsi" w:hAnsiTheme="majorHAnsi"/>
          <w:b/>
          <w:iCs/>
          <w:sz w:val="24"/>
          <w:szCs w:val="24"/>
        </w:rPr>
      </w:pPr>
      <w:r w:rsidRPr="000C24F0">
        <w:rPr>
          <w:rFonts w:asciiTheme="majorHAnsi" w:hAnsiTheme="majorHAnsi"/>
        </w:rPr>
        <w:t>Förmåga att planera och genomföra fysiska aktiviteter som befäster och vidareutvecklar kroppslig förmåga och hälsa.</w:t>
      </w:r>
    </w:p>
    <w:p w14:paraId="2C3B265F" w14:textId="7B3E7A15" w:rsidR="0009439A" w:rsidRPr="000C24F0" w:rsidRDefault="0009439A" w:rsidP="0009439A">
      <w:pPr>
        <w:rPr>
          <w:rFonts w:asciiTheme="majorHAnsi" w:hAnsiTheme="majorHAnsi"/>
        </w:rPr>
      </w:pPr>
      <w:r w:rsidRPr="000C24F0">
        <w:rPr>
          <w:rFonts w:asciiTheme="majorHAnsi" w:hAnsiTheme="majorHAnsi"/>
          <w:b/>
        </w:rPr>
        <w:t>Konkret:</w:t>
      </w:r>
      <w:r w:rsidRPr="000C24F0">
        <w:rPr>
          <w:rFonts w:asciiTheme="majorHAnsi" w:hAnsiTheme="majorHAnsi"/>
        </w:rPr>
        <w:t xml:space="preserve"> Under två år kommer olika aktiviteter bedömas. Eleven får möjlighet att visa upp god rörelseförmåga, antingen med säkerhet, viss säkerhet eller av komplex karaktär. Jag har bestämt att de ska visa upp dessa krav vid minst 8 tillfällen för att erhålla ett visst kunskapskrav. Denna förmåga kommer och går under dessa år. </w:t>
      </w:r>
    </w:p>
    <w:p w14:paraId="743BCFF8" w14:textId="77777777" w:rsidR="0009439A" w:rsidRPr="000C24F0" w:rsidRDefault="0009439A" w:rsidP="0009439A">
      <w:pPr>
        <w:rPr>
          <w:rFonts w:asciiTheme="majorHAnsi" w:hAnsiTheme="majorHAnsi"/>
          <w:color w:val="4F6228" w:themeColor="accent3" w:themeShade="80"/>
        </w:rPr>
      </w:pPr>
    </w:p>
    <w:p w14:paraId="330891CF" w14:textId="77777777" w:rsidR="00FE2669" w:rsidRPr="000C24F0" w:rsidRDefault="00FE2669" w:rsidP="00F05AC3">
      <w:pPr>
        <w:rPr>
          <w:rStyle w:val="Betoning"/>
          <w:rFonts w:asciiTheme="majorHAnsi" w:hAnsiTheme="majorHAnsi"/>
          <w:b/>
          <w:i w:val="0"/>
          <w:sz w:val="32"/>
          <w:szCs w:val="32"/>
        </w:rPr>
      </w:pPr>
    </w:p>
    <w:p w14:paraId="6ACE83D5" w14:textId="77777777" w:rsidR="00FE2669" w:rsidRPr="000C24F0" w:rsidRDefault="00FE2669" w:rsidP="00F05AC3">
      <w:pPr>
        <w:rPr>
          <w:rStyle w:val="Betoning"/>
          <w:rFonts w:asciiTheme="majorHAnsi" w:hAnsiTheme="majorHAnsi"/>
          <w:b/>
          <w:i w:val="0"/>
          <w:sz w:val="32"/>
          <w:szCs w:val="32"/>
        </w:rPr>
      </w:pPr>
    </w:p>
    <w:p w14:paraId="0FA46B78" w14:textId="77777777" w:rsidR="00FE2669" w:rsidRPr="000C24F0" w:rsidRDefault="00FE2669" w:rsidP="00F05AC3">
      <w:pPr>
        <w:rPr>
          <w:rStyle w:val="Betoning"/>
          <w:rFonts w:asciiTheme="majorHAnsi" w:hAnsiTheme="majorHAnsi"/>
          <w:b/>
          <w:i w:val="0"/>
          <w:sz w:val="32"/>
          <w:szCs w:val="32"/>
        </w:rPr>
      </w:pPr>
    </w:p>
    <w:p w14:paraId="31BB97D0" w14:textId="77777777" w:rsidR="00FE2669" w:rsidRPr="000C24F0" w:rsidRDefault="00FE2669" w:rsidP="00F05AC3">
      <w:pPr>
        <w:rPr>
          <w:rStyle w:val="Betoning"/>
          <w:rFonts w:asciiTheme="majorHAnsi" w:hAnsiTheme="majorHAnsi"/>
          <w:b/>
          <w:i w:val="0"/>
          <w:sz w:val="32"/>
          <w:szCs w:val="32"/>
        </w:rPr>
      </w:pPr>
    </w:p>
    <w:p w14:paraId="04BBC967" w14:textId="77777777" w:rsidR="00FE2669" w:rsidRPr="000C24F0" w:rsidRDefault="00FE2669" w:rsidP="00F05AC3">
      <w:pPr>
        <w:rPr>
          <w:rStyle w:val="Betoning"/>
          <w:rFonts w:asciiTheme="majorHAnsi" w:hAnsiTheme="majorHAnsi"/>
          <w:b/>
          <w:i w:val="0"/>
          <w:sz w:val="32"/>
          <w:szCs w:val="32"/>
        </w:rPr>
      </w:pPr>
    </w:p>
    <w:p w14:paraId="60A53480" w14:textId="77777777" w:rsidR="00FE2669" w:rsidRPr="000C24F0" w:rsidRDefault="00FE2669" w:rsidP="00F05AC3">
      <w:pPr>
        <w:rPr>
          <w:rStyle w:val="Betoning"/>
          <w:rFonts w:asciiTheme="majorHAnsi" w:hAnsiTheme="majorHAnsi"/>
          <w:b/>
          <w:i w:val="0"/>
          <w:sz w:val="32"/>
          <w:szCs w:val="32"/>
        </w:rPr>
      </w:pPr>
      <w:r w:rsidRPr="000C24F0">
        <w:rPr>
          <w:rStyle w:val="Betoning"/>
          <w:rFonts w:asciiTheme="majorHAnsi" w:hAnsiTheme="majorHAnsi"/>
          <w:b/>
          <w:i w:val="0"/>
          <w:sz w:val="32"/>
          <w:szCs w:val="32"/>
        </w:rPr>
        <w:br w:type="page"/>
      </w:r>
    </w:p>
    <w:p w14:paraId="6E7A33B8" w14:textId="11ED88C9" w:rsidR="000A6E2A" w:rsidRPr="000C24F0" w:rsidRDefault="000A6E2A" w:rsidP="0057184A">
      <w:pPr>
        <w:pStyle w:val="Rubrik1"/>
        <w:rPr>
          <w:rStyle w:val="Betoning"/>
          <w:b/>
          <w:i w:val="0"/>
        </w:rPr>
      </w:pPr>
      <w:bookmarkStart w:id="44" w:name="_Toc207367372"/>
      <w:r w:rsidRPr="000C24F0">
        <w:rPr>
          <w:rStyle w:val="Betoning"/>
          <w:b/>
          <w:i w:val="0"/>
        </w:rPr>
        <w:t>Projekt 5 Dans</w:t>
      </w:r>
      <w:bookmarkEnd w:id="44"/>
    </w:p>
    <w:p w14:paraId="45DA092B" w14:textId="1E8CFC75" w:rsidR="00467FC7" w:rsidRPr="000C24F0" w:rsidRDefault="007F0BA3" w:rsidP="0057184A">
      <w:pPr>
        <w:ind w:left="2608" w:firstLine="1304"/>
        <w:rPr>
          <w:rFonts w:asciiTheme="majorHAnsi" w:hAnsiTheme="majorHAnsi"/>
          <w:iCs/>
          <w:sz w:val="24"/>
          <w:szCs w:val="24"/>
        </w:rPr>
      </w:pPr>
      <w:r w:rsidRPr="000C24F0">
        <w:rPr>
          <w:rStyle w:val="Betoning"/>
          <w:rFonts w:asciiTheme="majorHAnsi" w:hAnsiTheme="majorHAnsi"/>
          <w:i w:val="0"/>
          <w:sz w:val="24"/>
          <w:szCs w:val="24"/>
        </w:rPr>
        <w:t>V.15- 18</w:t>
      </w:r>
    </w:p>
    <w:p w14:paraId="589EA058" w14:textId="77777777" w:rsidR="00467FC7" w:rsidRPr="000C24F0" w:rsidRDefault="00467FC7" w:rsidP="0057184A">
      <w:pPr>
        <w:pStyle w:val="Rubrik2"/>
      </w:pPr>
      <w:bookmarkStart w:id="45" w:name="_Toc207367373"/>
      <w:r w:rsidRPr="000C24F0">
        <w:t>Centralt innehåll:</w:t>
      </w:r>
      <w:bookmarkEnd w:id="45"/>
    </w:p>
    <w:p w14:paraId="587A351F" w14:textId="77777777" w:rsidR="00467FC7" w:rsidRPr="000C24F0" w:rsidRDefault="00467FC7" w:rsidP="00467FC7">
      <w:pPr>
        <w:numPr>
          <w:ilvl w:val="0"/>
          <w:numId w:val="26"/>
        </w:numPr>
        <w:rPr>
          <w:rFonts w:asciiTheme="majorHAnsi" w:hAnsiTheme="majorHAnsi"/>
          <w:sz w:val="24"/>
          <w:szCs w:val="24"/>
        </w:rPr>
      </w:pPr>
      <w:r w:rsidRPr="000C24F0">
        <w:rPr>
          <w:rFonts w:asciiTheme="majorHAnsi" w:hAnsiTheme="majorHAnsi"/>
          <w:sz w:val="24"/>
          <w:szCs w:val="24"/>
        </w:rPr>
        <w:t>Rörelse till musik och dans</w:t>
      </w:r>
    </w:p>
    <w:p w14:paraId="6354C857" w14:textId="77777777" w:rsidR="00467FC7" w:rsidRPr="000C24F0" w:rsidRDefault="00467FC7" w:rsidP="00467FC7">
      <w:pPr>
        <w:numPr>
          <w:ilvl w:val="0"/>
          <w:numId w:val="26"/>
        </w:numPr>
        <w:rPr>
          <w:rFonts w:asciiTheme="majorHAnsi" w:hAnsiTheme="majorHAnsi"/>
          <w:sz w:val="24"/>
          <w:szCs w:val="24"/>
        </w:rPr>
      </w:pPr>
      <w:r w:rsidRPr="000C24F0">
        <w:rPr>
          <w:rFonts w:asciiTheme="majorHAnsi" w:hAnsiTheme="majorHAnsi"/>
          <w:sz w:val="24"/>
          <w:szCs w:val="24"/>
        </w:rPr>
        <w:t>Motions-, idrotts-, och friluftsaktiviteter som utvecklar en allsidig kroppslig förmåga.</w:t>
      </w:r>
    </w:p>
    <w:p w14:paraId="4696A8E4" w14:textId="77777777" w:rsidR="00467FC7" w:rsidRPr="000C24F0" w:rsidRDefault="00467FC7" w:rsidP="00467FC7">
      <w:pPr>
        <w:numPr>
          <w:ilvl w:val="0"/>
          <w:numId w:val="26"/>
        </w:numPr>
        <w:rPr>
          <w:rFonts w:asciiTheme="majorHAnsi" w:hAnsiTheme="majorHAnsi"/>
          <w:sz w:val="24"/>
          <w:szCs w:val="24"/>
        </w:rPr>
      </w:pPr>
      <w:r w:rsidRPr="000C24F0">
        <w:rPr>
          <w:rFonts w:asciiTheme="majorHAnsi" w:hAnsiTheme="majorHAnsi"/>
          <w:sz w:val="24"/>
          <w:szCs w:val="24"/>
        </w:rPr>
        <w:t>Träningsmetoder och deras effekter, till exempel konditions och koordinationsträning</w:t>
      </w:r>
    </w:p>
    <w:p w14:paraId="1CDA1343" w14:textId="77777777" w:rsidR="00467FC7" w:rsidRPr="000C24F0" w:rsidRDefault="00467FC7" w:rsidP="00467FC7">
      <w:pPr>
        <w:numPr>
          <w:ilvl w:val="0"/>
          <w:numId w:val="26"/>
        </w:numPr>
        <w:rPr>
          <w:rFonts w:asciiTheme="majorHAnsi" w:hAnsiTheme="majorHAnsi"/>
          <w:sz w:val="24"/>
          <w:szCs w:val="24"/>
        </w:rPr>
      </w:pPr>
      <w:r w:rsidRPr="000C24F0">
        <w:rPr>
          <w:rFonts w:asciiTheme="majorHAnsi" w:hAnsiTheme="majorHAnsi"/>
          <w:sz w:val="24"/>
          <w:szCs w:val="24"/>
        </w:rPr>
        <w:t>Spänningsreglering och mental träning</w:t>
      </w:r>
    </w:p>
    <w:p w14:paraId="2B2C2484" w14:textId="77777777" w:rsidR="00467FC7" w:rsidRPr="000C24F0" w:rsidRDefault="00467FC7" w:rsidP="0057184A">
      <w:pPr>
        <w:pStyle w:val="Rubrik2"/>
        <w:rPr>
          <w:lang w:eastAsia="sv-SE"/>
        </w:rPr>
      </w:pPr>
      <w:bookmarkStart w:id="46" w:name="_Toc207367374"/>
      <w:r w:rsidRPr="000C24F0">
        <w:rPr>
          <w:lang w:eastAsia="sv-SE"/>
        </w:rPr>
        <w:t>Eleven ska få kunskaper om:</w:t>
      </w:r>
      <w:bookmarkEnd w:id="46"/>
    </w:p>
    <w:p w14:paraId="5781A4DB" w14:textId="77777777" w:rsidR="00467FC7" w:rsidRPr="000C24F0" w:rsidRDefault="00467FC7" w:rsidP="00467FC7">
      <w:pPr>
        <w:numPr>
          <w:ilvl w:val="0"/>
          <w:numId w:val="27"/>
        </w:numPr>
        <w:spacing w:before="100" w:beforeAutospacing="1" w:after="100" w:afterAutospacing="1" w:line="240" w:lineRule="auto"/>
        <w:rPr>
          <w:rFonts w:asciiTheme="majorHAnsi" w:eastAsia="Times New Roman" w:hAnsiTheme="majorHAnsi"/>
          <w:sz w:val="24"/>
          <w:szCs w:val="24"/>
          <w:lang w:eastAsia="sv-SE"/>
        </w:rPr>
      </w:pPr>
      <w:r w:rsidRPr="000C24F0">
        <w:rPr>
          <w:rFonts w:asciiTheme="majorHAnsi" w:eastAsia="Times New Roman" w:hAnsiTheme="majorHAnsi"/>
          <w:sz w:val="24"/>
          <w:szCs w:val="24"/>
          <w:lang w:eastAsia="sv-SE"/>
        </w:rPr>
        <w:t>Hur man utvecklar och sätter rörelser till musik.</w:t>
      </w:r>
    </w:p>
    <w:p w14:paraId="239E5BA6" w14:textId="77777777" w:rsidR="00467FC7" w:rsidRPr="000C24F0" w:rsidRDefault="00467FC7" w:rsidP="00467FC7">
      <w:pPr>
        <w:numPr>
          <w:ilvl w:val="0"/>
          <w:numId w:val="27"/>
        </w:numPr>
        <w:spacing w:before="100" w:beforeAutospacing="1" w:after="100" w:afterAutospacing="1" w:line="240" w:lineRule="auto"/>
        <w:rPr>
          <w:rFonts w:asciiTheme="majorHAnsi" w:eastAsia="Times New Roman" w:hAnsiTheme="majorHAnsi"/>
          <w:sz w:val="24"/>
          <w:szCs w:val="24"/>
          <w:lang w:eastAsia="sv-SE"/>
        </w:rPr>
      </w:pPr>
      <w:r w:rsidRPr="000C24F0">
        <w:rPr>
          <w:rFonts w:asciiTheme="majorHAnsi" w:eastAsia="Times New Roman" w:hAnsiTheme="majorHAnsi"/>
          <w:sz w:val="24"/>
          <w:szCs w:val="24"/>
          <w:lang w:eastAsia="sv-SE"/>
        </w:rPr>
        <w:t>Hur man analyserar musik</w:t>
      </w:r>
    </w:p>
    <w:p w14:paraId="0D2EACF9" w14:textId="77777777" w:rsidR="00467FC7" w:rsidRPr="000C24F0" w:rsidRDefault="00467FC7" w:rsidP="00467FC7">
      <w:pPr>
        <w:numPr>
          <w:ilvl w:val="0"/>
          <w:numId w:val="27"/>
        </w:numPr>
        <w:spacing w:before="100" w:beforeAutospacing="1" w:after="100" w:afterAutospacing="1" w:line="240" w:lineRule="auto"/>
        <w:rPr>
          <w:rFonts w:asciiTheme="majorHAnsi" w:eastAsia="Times New Roman" w:hAnsiTheme="majorHAnsi"/>
          <w:sz w:val="24"/>
          <w:szCs w:val="24"/>
          <w:lang w:eastAsia="sv-SE"/>
        </w:rPr>
      </w:pPr>
      <w:r w:rsidRPr="000C24F0">
        <w:rPr>
          <w:rFonts w:asciiTheme="majorHAnsi" w:eastAsia="Times New Roman" w:hAnsiTheme="majorHAnsi"/>
          <w:sz w:val="24"/>
          <w:szCs w:val="24"/>
          <w:lang w:eastAsia="sv-SE"/>
        </w:rPr>
        <w:t>Hur dansen kan utveckla konditions- och koordinationsförmågan</w:t>
      </w:r>
    </w:p>
    <w:p w14:paraId="52AE92BD" w14:textId="77777777" w:rsidR="00467FC7" w:rsidRPr="000C24F0" w:rsidRDefault="00467FC7" w:rsidP="00467FC7">
      <w:pPr>
        <w:numPr>
          <w:ilvl w:val="0"/>
          <w:numId w:val="27"/>
        </w:numPr>
        <w:spacing w:before="100" w:beforeAutospacing="1" w:after="100" w:afterAutospacing="1" w:line="240" w:lineRule="auto"/>
        <w:rPr>
          <w:rFonts w:asciiTheme="majorHAnsi" w:eastAsia="Times New Roman" w:hAnsiTheme="majorHAnsi"/>
          <w:sz w:val="24"/>
          <w:szCs w:val="24"/>
          <w:lang w:eastAsia="sv-SE"/>
        </w:rPr>
      </w:pPr>
      <w:r w:rsidRPr="000C24F0">
        <w:rPr>
          <w:rFonts w:asciiTheme="majorHAnsi" w:eastAsia="Times New Roman" w:hAnsiTheme="majorHAnsi"/>
          <w:sz w:val="24"/>
          <w:szCs w:val="24"/>
          <w:lang w:eastAsia="sv-SE"/>
        </w:rPr>
        <w:t>Hur man utövar olika kulturella danser</w:t>
      </w:r>
    </w:p>
    <w:p w14:paraId="52A54515" w14:textId="77777777" w:rsidR="00467FC7" w:rsidRPr="000C24F0" w:rsidRDefault="00467FC7" w:rsidP="0057184A">
      <w:pPr>
        <w:pStyle w:val="Rubrik2"/>
        <w:rPr>
          <w:lang w:eastAsia="sv-SE"/>
        </w:rPr>
      </w:pPr>
      <w:bookmarkStart w:id="47" w:name="_Toc207367375"/>
      <w:r w:rsidRPr="000C24F0">
        <w:rPr>
          <w:lang w:eastAsia="sv-SE"/>
        </w:rPr>
        <w:t>Fokus:</w:t>
      </w:r>
      <w:bookmarkEnd w:id="47"/>
    </w:p>
    <w:p w14:paraId="2958162A" w14:textId="630BB25D" w:rsidR="00467FC7" w:rsidRPr="000C24F0" w:rsidRDefault="0009439A" w:rsidP="00467FC7">
      <w:pPr>
        <w:numPr>
          <w:ilvl w:val="0"/>
          <w:numId w:val="28"/>
        </w:numPr>
        <w:spacing w:before="100" w:beforeAutospacing="1" w:after="100" w:afterAutospacing="1" w:line="240" w:lineRule="auto"/>
        <w:rPr>
          <w:rFonts w:asciiTheme="majorHAnsi" w:eastAsia="Times New Roman" w:hAnsiTheme="majorHAnsi"/>
          <w:sz w:val="24"/>
          <w:szCs w:val="24"/>
          <w:lang w:eastAsia="sv-SE"/>
        </w:rPr>
      </w:pPr>
      <w:r w:rsidRPr="000C24F0">
        <w:rPr>
          <w:rFonts w:asciiTheme="majorHAnsi" w:eastAsia="Times New Roman" w:hAnsiTheme="majorHAnsi"/>
          <w:sz w:val="24"/>
          <w:szCs w:val="24"/>
          <w:lang w:eastAsia="sv-SE"/>
        </w:rPr>
        <w:t>Dansa</w:t>
      </w:r>
    </w:p>
    <w:p w14:paraId="33571370" w14:textId="77777777" w:rsidR="00467FC7" w:rsidRPr="000C24F0" w:rsidRDefault="00467FC7" w:rsidP="00467FC7">
      <w:pPr>
        <w:numPr>
          <w:ilvl w:val="0"/>
          <w:numId w:val="28"/>
        </w:numPr>
        <w:spacing w:before="100" w:beforeAutospacing="1" w:after="100" w:afterAutospacing="1" w:line="240" w:lineRule="auto"/>
        <w:rPr>
          <w:rFonts w:asciiTheme="majorHAnsi" w:eastAsia="Times New Roman" w:hAnsiTheme="majorHAnsi"/>
          <w:sz w:val="24"/>
          <w:szCs w:val="24"/>
          <w:lang w:eastAsia="sv-SE"/>
        </w:rPr>
      </w:pPr>
      <w:r w:rsidRPr="000C24F0">
        <w:rPr>
          <w:rFonts w:asciiTheme="majorHAnsi" w:eastAsia="Times New Roman" w:hAnsiTheme="majorHAnsi"/>
          <w:sz w:val="24"/>
          <w:szCs w:val="24"/>
          <w:lang w:eastAsia="sv-SE"/>
        </w:rPr>
        <w:t>Dans som träningsform</w:t>
      </w:r>
    </w:p>
    <w:p w14:paraId="2E9182C9" w14:textId="77777777" w:rsidR="00467FC7" w:rsidRPr="000C24F0" w:rsidRDefault="00467FC7" w:rsidP="00467FC7">
      <w:pPr>
        <w:numPr>
          <w:ilvl w:val="0"/>
          <w:numId w:val="28"/>
        </w:numPr>
        <w:spacing w:before="100" w:beforeAutospacing="1" w:after="100" w:afterAutospacing="1" w:line="240" w:lineRule="auto"/>
        <w:rPr>
          <w:rFonts w:asciiTheme="majorHAnsi" w:eastAsia="Times New Roman" w:hAnsiTheme="majorHAnsi"/>
          <w:sz w:val="24"/>
          <w:szCs w:val="24"/>
          <w:lang w:eastAsia="sv-SE"/>
        </w:rPr>
      </w:pPr>
      <w:r w:rsidRPr="000C24F0">
        <w:rPr>
          <w:rFonts w:asciiTheme="majorHAnsi" w:eastAsia="Times New Roman" w:hAnsiTheme="majorHAnsi"/>
          <w:sz w:val="24"/>
          <w:szCs w:val="24"/>
          <w:lang w:eastAsia="sv-SE"/>
        </w:rPr>
        <w:t>Analysering av musik</w:t>
      </w:r>
    </w:p>
    <w:p w14:paraId="5299F8B6" w14:textId="77777777" w:rsidR="00467FC7" w:rsidRPr="000C24F0" w:rsidRDefault="00467FC7" w:rsidP="0057184A">
      <w:pPr>
        <w:pStyle w:val="Rubrik2"/>
        <w:rPr>
          <w:lang w:eastAsia="sv-SE"/>
        </w:rPr>
      </w:pPr>
      <w:bookmarkStart w:id="48" w:name="_Toc207367376"/>
      <w:r w:rsidRPr="000C24F0">
        <w:rPr>
          <w:lang w:eastAsia="sv-SE"/>
        </w:rPr>
        <w:t>Exempel på aktiviteter:</w:t>
      </w:r>
      <w:bookmarkEnd w:id="48"/>
    </w:p>
    <w:p w14:paraId="42DEE8A6" w14:textId="77777777" w:rsidR="0009439A" w:rsidRPr="000C24F0" w:rsidRDefault="00467FC7" w:rsidP="00467FC7">
      <w:pPr>
        <w:numPr>
          <w:ilvl w:val="0"/>
          <w:numId w:val="29"/>
        </w:numPr>
        <w:spacing w:before="100" w:beforeAutospacing="1" w:after="100" w:afterAutospacing="1" w:line="240" w:lineRule="auto"/>
        <w:rPr>
          <w:rFonts w:asciiTheme="majorHAnsi" w:eastAsia="Times New Roman" w:hAnsiTheme="majorHAnsi"/>
          <w:sz w:val="24"/>
          <w:szCs w:val="24"/>
          <w:lang w:eastAsia="sv-SE"/>
        </w:rPr>
      </w:pPr>
      <w:r w:rsidRPr="000C24F0">
        <w:rPr>
          <w:rFonts w:asciiTheme="majorHAnsi" w:eastAsia="Times New Roman" w:hAnsiTheme="majorHAnsi"/>
          <w:sz w:val="24"/>
          <w:szCs w:val="24"/>
          <w:lang w:eastAsia="sv-SE"/>
        </w:rPr>
        <w:t>Bugg, vals och foxtrot</w:t>
      </w:r>
    </w:p>
    <w:p w14:paraId="77E730FC" w14:textId="3A2DE872" w:rsidR="00467FC7" w:rsidRPr="000C24F0" w:rsidRDefault="0009439A" w:rsidP="00467FC7">
      <w:pPr>
        <w:numPr>
          <w:ilvl w:val="0"/>
          <w:numId w:val="29"/>
        </w:numPr>
        <w:spacing w:before="100" w:beforeAutospacing="1" w:after="100" w:afterAutospacing="1" w:line="240" w:lineRule="auto"/>
        <w:rPr>
          <w:rFonts w:asciiTheme="majorHAnsi" w:eastAsia="Times New Roman" w:hAnsiTheme="majorHAnsi"/>
          <w:sz w:val="24"/>
          <w:szCs w:val="24"/>
          <w:lang w:eastAsia="sv-SE"/>
        </w:rPr>
      </w:pPr>
      <w:r w:rsidRPr="000C24F0">
        <w:rPr>
          <w:rFonts w:asciiTheme="majorHAnsi" w:eastAsia="Times New Roman" w:hAnsiTheme="majorHAnsi"/>
          <w:sz w:val="24"/>
          <w:szCs w:val="24"/>
          <w:lang w:eastAsia="sv-SE"/>
        </w:rPr>
        <w:t>Afterski- dans</w:t>
      </w:r>
      <w:r w:rsidR="00467FC7" w:rsidRPr="000C24F0">
        <w:rPr>
          <w:rFonts w:asciiTheme="majorHAnsi" w:eastAsia="Times New Roman" w:hAnsiTheme="majorHAnsi"/>
          <w:sz w:val="24"/>
          <w:szCs w:val="24"/>
          <w:lang w:eastAsia="sv-SE"/>
        </w:rPr>
        <w:t xml:space="preserve"> </w:t>
      </w:r>
    </w:p>
    <w:p w14:paraId="7B4F2FB3" w14:textId="77777777" w:rsidR="00467FC7" w:rsidRPr="000C24F0" w:rsidRDefault="00467FC7" w:rsidP="00467FC7">
      <w:pPr>
        <w:numPr>
          <w:ilvl w:val="0"/>
          <w:numId w:val="29"/>
        </w:numPr>
        <w:spacing w:before="100" w:beforeAutospacing="1" w:after="100" w:afterAutospacing="1" w:line="240" w:lineRule="auto"/>
        <w:rPr>
          <w:rFonts w:asciiTheme="majorHAnsi" w:eastAsia="Times New Roman" w:hAnsiTheme="majorHAnsi"/>
          <w:sz w:val="24"/>
          <w:szCs w:val="24"/>
          <w:lang w:eastAsia="sv-SE"/>
        </w:rPr>
      </w:pPr>
      <w:r w:rsidRPr="000C24F0">
        <w:rPr>
          <w:rFonts w:asciiTheme="majorHAnsi" w:eastAsia="Times New Roman" w:hAnsiTheme="majorHAnsi"/>
          <w:sz w:val="24"/>
          <w:szCs w:val="24"/>
          <w:lang w:eastAsia="sv-SE"/>
        </w:rPr>
        <w:t>Arbetsverkstad för danssteg</w:t>
      </w:r>
    </w:p>
    <w:p w14:paraId="27E5E57B" w14:textId="77777777" w:rsidR="00467FC7" w:rsidRPr="000C24F0" w:rsidRDefault="00467FC7" w:rsidP="00467FC7">
      <w:pPr>
        <w:numPr>
          <w:ilvl w:val="0"/>
          <w:numId w:val="29"/>
        </w:numPr>
        <w:spacing w:before="100" w:beforeAutospacing="1" w:after="100" w:afterAutospacing="1" w:line="240" w:lineRule="auto"/>
        <w:rPr>
          <w:rFonts w:asciiTheme="majorHAnsi" w:eastAsia="Times New Roman" w:hAnsiTheme="majorHAnsi"/>
          <w:sz w:val="24"/>
          <w:szCs w:val="24"/>
          <w:lang w:eastAsia="sv-SE"/>
        </w:rPr>
      </w:pPr>
      <w:r w:rsidRPr="000C24F0">
        <w:rPr>
          <w:rFonts w:asciiTheme="majorHAnsi" w:eastAsia="Times New Roman" w:hAnsiTheme="majorHAnsi"/>
          <w:sz w:val="24"/>
          <w:szCs w:val="24"/>
          <w:lang w:eastAsia="sv-SE"/>
        </w:rPr>
        <w:t>Aerobics och motionsgymnastik</w:t>
      </w:r>
    </w:p>
    <w:p w14:paraId="39A17879" w14:textId="77777777" w:rsidR="00467FC7" w:rsidRPr="000C24F0" w:rsidRDefault="00467FC7" w:rsidP="00467FC7">
      <w:pPr>
        <w:numPr>
          <w:ilvl w:val="0"/>
          <w:numId w:val="29"/>
        </w:numPr>
        <w:spacing w:before="100" w:beforeAutospacing="1" w:after="100" w:afterAutospacing="1" w:line="240" w:lineRule="auto"/>
        <w:rPr>
          <w:rFonts w:asciiTheme="majorHAnsi" w:eastAsia="Times New Roman" w:hAnsiTheme="majorHAnsi"/>
          <w:sz w:val="24"/>
          <w:szCs w:val="24"/>
          <w:lang w:eastAsia="sv-SE"/>
        </w:rPr>
      </w:pPr>
      <w:r w:rsidRPr="000C24F0">
        <w:rPr>
          <w:rFonts w:asciiTheme="majorHAnsi" w:eastAsia="Times New Roman" w:hAnsiTheme="majorHAnsi"/>
          <w:sz w:val="24"/>
          <w:szCs w:val="24"/>
          <w:lang w:eastAsia="sv-SE"/>
        </w:rPr>
        <w:t>Låt analys</w:t>
      </w:r>
    </w:p>
    <w:p w14:paraId="7A06ADAA" w14:textId="00A104C1" w:rsidR="00467FC7" w:rsidRPr="000C24F0" w:rsidRDefault="00467FC7" w:rsidP="005F4E2D">
      <w:pPr>
        <w:numPr>
          <w:ilvl w:val="0"/>
          <w:numId w:val="29"/>
        </w:numPr>
        <w:spacing w:before="100" w:beforeAutospacing="1" w:after="100" w:afterAutospacing="1" w:line="240" w:lineRule="auto"/>
        <w:rPr>
          <w:rFonts w:asciiTheme="majorHAnsi" w:eastAsia="Times New Roman" w:hAnsiTheme="majorHAnsi"/>
          <w:sz w:val="24"/>
          <w:szCs w:val="24"/>
          <w:lang w:eastAsia="sv-SE"/>
        </w:rPr>
      </w:pPr>
      <w:r w:rsidRPr="000C24F0">
        <w:rPr>
          <w:rFonts w:asciiTheme="majorHAnsi" w:eastAsia="Times New Roman" w:hAnsiTheme="majorHAnsi"/>
          <w:sz w:val="24"/>
          <w:szCs w:val="24"/>
          <w:lang w:eastAsia="sv-SE"/>
        </w:rPr>
        <w:t>Möjlighet för egenträning med handledning</w:t>
      </w:r>
    </w:p>
    <w:p w14:paraId="7F8AA8D3" w14:textId="0E3B1F94" w:rsidR="00467FC7" w:rsidRPr="000C24F0" w:rsidRDefault="0009439A" w:rsidP="00F05AC3">
      <w:pPr>
        <w:rPr>
          <w:rStyle w:val="Betoning"/>
          <w:rFonts w:asciiTheme="majorHAnsi" w:hAnsiTheme="majorHAnsi"/>
          <w:b/>
          <w:i w:val="0"/>
          <w:sz w:val="32"/>
          <w:szCs w:val="32"/>
        </w:rPr>
      </w:pPr>
      <w:r w:rsidRPr="000C24F0">
        <w:rPr>
          <w:rStyle w:val="Betoning"/>
          <w:rFonts w:asciiTheme="majorHAnsi" w:hAnsiTheme="majorHAnsi"/>
          <w:b/>
          <w:i w:val="0"/>
          <w:sz w:val="32"/>
          <w:szCs w:val="32"/>
        </w:rPr>
        <w:t>Obs. Dans liksom flera aktiviteter kommer igen tillbaka i åk 2.</w:t>
      </w:r>
    </w:p>
    <w:p w14:paraId="1C5B3A7C" w14:textId="77777777" w:rsidR="00603DC2" w:rsidRPr="000C24F0" w:rsidRDefault="00603DC2" w:rsidP="00F05AC3">
      <w:pPr>
        <w:rPr>
          <w:rStyle w:val="Betoning"/>
          <w:rFonts w:asciiTheme="majorHAnsi" w:hAnsiTheme="majorHAnsi"/>
          <w:b/>
          <w:i w:val="0"/>
          <w:sz w:val="32"/>
          <w:szCs w:val="32"/>
        </w:rPr>
      </w:pPr>
      <w:r w:rsidRPr="000C24F0">
        <w:rPr>
          <w:rStyle w:val="Betoning"/>
          <w:rFonts w:asciiTheme="majorHAnsi" w:hAnsiTheme="majorHAnsi"/>
          <w:b/>
          <w:i w:val="0"/>
          <w:sz w:val="32"/>
          <w:szCs w:val="32"/>
        </w:rPr>
        <w:br w:type="page"/>
      </w:r>
    </w:p>
    <w:p w14:paraId="611F06CA" w14:textId="7437D109" w:rsidR="001932F7" w:rsidRPr="000C24F0" w:rsidRDefault="001932F7" w:rsidP="0057184A">
      <w:pPr>
        <w:pStyle w:val="Rubrik1"/>
        <w:rPr>
          <w:rStyle w:val="Betoning"/>
          <w:b/>
          <w:i w:val="0"/>
        </w:rPr>
      </w:pPr>
      <w:bookmarkStart w:id="49" w:name="_Toc207367377"/>
      <w:r w:rsidRPr="000C24F0">
        <w:rPr>
          <w:rStyle w:val="Betoning"/>
          <w:b/>
          <w:i w:val="0"/>
        </w:rPr>
        <w:t>Projekt 6 Friluftsliv</w:t>
      </w:r>
      <w:r w:rsidR="007F0BA3" w:rsidRPr="000C24F0">
        <w:rPr>
          <w:rStyle w:val="Betoning"/>
          <w:b/>
          <w:i w:val="0"/>
        </w:rPr>
        <w:t xml:space="preserve"> och Orientering</w:t>
      </w:r>
      <w:bookmarkEnd w:id="49"/>
    </w:p>
    <w:p w14:paraId="27A76ADB" w14:textId="7FDF0EEA" w:rsidR="007F0BA3" w:rsidRPr="000C24F0" w:rsidRDefault="007F0BA3" w:rsidP="0057184A">
      <w:pPr>
        <w:ind w:left="2608" w:firstLine="1304"/>
        <w:rPr>
          <w:rStyle w:val="Betoning"/>
          <w:rFonts w:asciiTheme="majorHAnsi" w:hAnsiTheme="majorHAnsi"/>
          <w:i w:val="0"/>
          <w:sz w:val="24"/>
          <w:szCs w:val="24"/>
        </w:rPr>
      </w:pPr>
      <w:r w:rsidRPr="000C24F0">
        <w:rPr>
          <w:rStyle w:val="Betoning"/>
          <w:rFonts w:asciiTheme="majorHAnsi" w:hAnsiTheme="majorHAnsi"/>
          <w:i w:val="0"/>
          <w:sz w:val="24"/>
          <w:szCs w:val="24"/>
        </w:rPr>
        <w:t>V.19-22</w:t>
      </w:r>
    </w:p>
    <w:p w14:paraId="270EA59A" w14:textId="77777777" w:rsidR="007F0BA3" w:rsidRPr="000C24F0" w:rsidRDefault="007F0BA3" w:rsidP="0057184A">
      <w:pPr>
        <w:pStyle w:val="Rubrik2"/>
      </w:pPr>
      <w:bookmarkStart w:id="50" w:name="_Toc207367378"/>
      <w:r w:rsidRPr="000C24F0">
        <w:t>Centralt innehåll:</w:t>
      </w:r>
      <w:bookmarkEnd w:id="50"/>
    </w:p>
    <w:p w14:paraId="77F3DE2F" w14:textId="77777777" w:rsidR="007F0BA3" w:rsidRPr="000C24F0" w:rsidRDefault="007F0BA3" w:rsidP="007F0BA3">
      <w:pPr>
        <w:numPr>
          <w:ilvl w:val="0"/>
          <w:numId w:val="21"/>
        </w:numPr>
        <w:rPr>
          <w:rFonts w:asciiTheme="majorHAnsi" w:hAnsiTheme="majorHAnsi"/>
          <w:sz w:val="24"/>
          <w:szCs w:val="24"/>
        </w:rPr>
      </w:pPr>
      <w:r w:rsidRPr="000C24F0">
        <w:rPr>
          <w:rFonts w:asciiTheme="majorHAnsi" w:hAnsiTheme="majorHAnsi"/>
          <w:sz w:val="24"/>
          <w:szCs w:val="24"/>
        </w:rPr>
        <w:t>Utemiljöer och naturen som arena för rörelseaktiviteter och rekreation.</w:t>
      </w:r>
    </w:p>
    <w:p w14:paraId="619F97B9" w14:textId="77777777" w:rsidR="007F0BA3" w:rsidRPr="000C24F0" w:rsidRDefault="007F0BA3" w:rsidP="007F0BA3">
      <w:pPr>
        <w:numPr>
          <w:ilvl w:val="0"/>
          <w:numId w:val="21"/>
        </w:numPr>
        <w:rPr>
          <w:rFonts w:asciiTheme="majorHAnsi" w:hAnsiTheme="majorHAnsi"/>
          <w:sz w:val="24"/>
          <w:szCs w:val="24"/>
        </w:rPr>
      </w:pPr>
      <w:r w:rsidRPr="000C24F0">
        <w:rPr>
          <w:rFonts w:asciiTheme="majorHAnsi" w:hAnsiTheme="majorHAnsi"/>
          <w:sz w:val="24"/>
          <w:szCs w:val="24"/>
        </w:rPr>
        <w:t>Metoder och redskap för friluftsliv</w:t>
      </w:r>
    </w:p>
    <w:p w14:paraId="428C8EB7" w14:textId="77777777" w:rsidR="007F0BA3" w:rsidRPr="000C24F0" w:rsidRDefault="007F0BA3" w:rsidP="007F0BA3">
      <w:pPr>
        <w:numPr>
          <w:ilvl w:val="0"/>
          <w:numId w:val="21"/>
        </w:numPr>
        <w:rPr>
          <w:rFonts w:asciiTheme="majorHAnsi" w:hAnsiTheme="majorHAnsi"/>
          <w:sz w:val="24"/>
          <w:szCs w:val="24"/>
        </w:rPr>
      </w:pPr>
      <w:r w:rsidRPr="000C24F0">
        <w:rPr>
          <w:rFonts w:asciiTheme="majorHAnsi" w:hAnsiTheme="majorHAnsi"/>
          <w:sz w:val="24"/>
          <w:szCs w:val="24"/>
        </w:rPr>
        <w:t>Säkerhet i samband med fysiska aktiviteter och friluftsliv.</w:t>
      </w:r>
    </w:p>
    <w:p w14:paraId="6A36289F" w14:textId="77777777" w:rsidR="007F0BA3" w:rsidRPr="000C24F0" w:rsidRDefault="007F0BA3" w:rsidP="007F0BA3">
      <w:pPr>
        <w:rPr>
          <w:rFonts w:asciiTheme="majorHAnsi" w:hAnsiTheme="majorHAnsi"/>
          <w:sz w:val="24"/>
          <w:szCs w:val="24"/>
        </w:rPr>
      </w:pPr>
    </w:p>
    <w:p w14:paraId="3AC15A3E" w14:textId="77777777" w:rsidR="007F0BA3" w:rsidRPr="000C24F0" w:rsidRDefault="007F0BA3" w:rsidP="0057184A">
      <w:pPr>
        <w:pStyle w:val="Rubrik2"/>
      </w:pPr>
      <w:bookmarkStart w:id="51" w:name="_Toc207367379"/>
      <w:r w:rsidRPr="000C24F0">
        <w:t>Eleven ska få kunskaper om:</w:t>
      </w:r>
      <w:bookmarkEnd w:id="51"/>
    </w:p>
    <w:p w14:paraId="40809953" w14:textId="77777777" w:rsidR="007F0BA3" w:rsidRPr="000C24F0" w:rsidRDefault="007F0BA3" w:rsidP="007F0BA3">
      <w:pPr>
        <w:numPr>
          <w:ilvl w:val="0"/>
          <w:numId w:val="22"/>
        </w:numPr>
        <w:rPr>
          <w:rFonts w:asciiTheme="majorHAnsi" w:hAnsiTheme="majorHAnsi"/>
          <w:sz w:val="24"/>
          <w:szCs w:val="24"/>
        </w:rPr>
      </w:pPr>
      <w:r w:rsidRPr="000C24F0">
        <w:rPr>
          <w:rFonts w:asciiTheme="majorHAnsi" w:hAnsiTheme="majorHAnsi"/>
          <w:sz w:val="24"/>
          <w:szCs w:val="24"/>
        </w:rPr>
        <w:t>Friluftslivets olika årstider som aktivitet</w:t>
      </w:r>
    </w:p>
    <w:p w14:paraId="2086CAC3" w14:textId="77777777" w:rsidR="007F0BA3" w:rsidRPr="000C24F0" w:rsidRDefault="007F0BA3" w:rsidP="007F0BA3">
      <w:pPr>
        <w:rPr>
          <w:rFonts w:asciiTheme="majorHAnsi" w:hAnsiTheme="majorHAnsi"/>
          <w:b/>
          <w:sz w:val="24"/>
          <w:szCs w:val="24"/>
        </w:rPr>
      </w:pPr>
    </w:p>
    <w:p w14:paraId="6E1D6ADC" w14:textId="77777777" w:rsidR="007F0BA3" w:rsidRPr="000C24F0" w:rsidRDefault="007F0BA3" w:rsidP="0057184A">
      <w:pPr>
        <w:pStyle w:val="Rubrik2"/>
      </w:pPr>
      <w:bookmarkStart w:id="52" w:name="_Toc207367380"/>
      <w:r w:rsidRPr="000C24F0">
        <w:t>Fokus:</w:t>
      </w:r>
      <w:bookmarkEnd w:id="52"/>
    </w:p>
    <w:p w14:paraId="0FE36FE4" w14:textId="77777777" w:rsidR="007F0BA3" w:rsidRPr="000C24F0" w:rsidRDefault="007F0BA3" w:rsidP="007F0BA3">
      <w:pPr>
        <w:numPr>
          <w:ilvl w:val="0"/>
          <w:numId w:val="23"/>
        </w:numPr>
        <w:rPr>
          <w:rFonts w:asciiTheme="majorHAnsi" w:hAnsiTheme="majorHAnsi"/>
          <w:sz w:val="24"/>
          <w:szCs w:val="24"/>
        </w:rPr>
      </w:pPr>
      <w:r w:rsidRPr="000C24F0">
        <w:rPr>
          <w:rFonts w:asciiTheme="majorHAnsi" w:hAnsiTheme="majorHAnsi"/>
          <w:sz w:val="24"/>
          <w:szCs w:val="24"/>
        </w:rPr>
        <w:t>Friluftsliv och uteaktiviteter</w:t>
      </w:r>
    </w:p>
    <w:p w14:paraId="23484862" w14:textId="77777777" w:rsidR="007F0BA3" w:rsidRPr="000C24F0" w:rsidRDefault="007F0BA3" w:rsidP="007F0BA3">
      <w:pPr>
        <w:numPr>
          <w:ilvl w:val="0"/>
          <w:numId w:val="23"/>
        </w:numPr>
        <w:rPr>
          <w:rFonts w:asciiTheme="majorHAnsi" w:hAnsiTheme="majorHAnsi"/>
          <w:sz w:val="24"/>
          <w:szCs w:val="24"/>
        </w:rPr>
      </w:pPr>
      <w:r w:rsidRPr="000C24F0">
        <w:rPr>
          <w:rFonts w:asciiTheme="majorHAnsi" w:hAnsiTheme="majorHAnsi"/>
          <w:sz w:val="24"/>
          <w:szCs w:val="24"/>
        </w:rPr>
        <w:t xml:space="preserve">Livsstil hälsa och miljö </w:t>
      </w:r>
    </w:p>
    <w:p w14:paraId="51D33F71" w14:textId="77777777" w:rsidR="007F0BA3" w:rsidRPr="000C24F0" w:rsidRDefault="007F0BA3" w:rsidP="0057184A">
      <w:pPr>
        <w:pStyle w:val="Rubrik2"/>
      </w:pPr>
      <w:bookmarkStart w:id="53" w:name="_Toc207367381"/>
      <w:r w:rsidRPr="000C24F0">
        <w:t>Exempel på aktiviteter:</w:t>
      </w:r>
      <w:bookmarkEnd w:id="53"/>
    </w:p>
    <w:p w14:paraId="3035A094" w14:textId="77777777" w:rsidR="007F0BA3" w:rsidRPr="000C24F0" w:rsidRDefault="007F0BA3" w:rsidP="007F0BA3">
      <w:pPr>
        <w:numPr>
          <w:ilvl w:val="0"/>
          <w:numId w:val="24"/>
        </w:numPr>
        <w:rPr>
          <w:rFonts w:asciiTheme="majorHAnsi" w:hAnsiTheme="majorHAnsi"/>
          <w:sz w:val="24"/>
          <w:szCs w:val="24"/>
        </w:rPr>
      </w:pPr>
      <w:r w:rsidRPr="000C24F0">
        <w:rPr>
          <w:rFonts w:asciiTheme="majorHAnsi" w:hAnsiTheme="majorHAnsi"/>
          <w:sz w:val="24"/>
          <w:szCs w:val="24"/>
        </w:rPr>
        <w:t>Olika former av friluftsliv som till exempel orientering, vandring, lägeraktiviteter</w:t>
      </w:r>
    </w:p>
    <w:p w14:paraId="145E0F08" w14:textId="77777777" w:rsidR="007F0BA3" w:rsidRPr="000C24F0" w:rsidRDefault="007F0BA3" w:rsidP="007F0BA3">
      <w:pPr>
        <w:numPr>
          <w:ilvl w:val="0"/>
          <w:numId w:val="24"/>
        </w:numPr>
        <w:rPr>
          <w:rFonts w:asciiTheme="majorHAnsi" w:hAnsiTheme="majorHAnsi"/>
          <w:sz w:val="24"/>
          <w:szCs w:val="24"/>
        </w:rPr>
      </w:pPr>
      <w:r w:rsidRPr="000C24F0">
        <w:rPr>
          <w:rFonts w:asciiTheme="majorHAnsi" w:hAnsiTheme="majorHAnsi"/>
          <w:sz w:val="24"/>
          <w:szCs w:val="24"/>
        </w:rPr>
        <w:t>Din naturruta</w:t>
      </w:r>
    </w:p>
    <w:p w14:paraId="206C6870" w14:textId="627964FC" w:rsidR="007F0BA3" w:rsidRPr="000C24F0" w:rsidRDefault="007F0BA3" w:rsidP="00DF03FD">
      <w:pPr>
        <w:numPr>
          <w:ilvl w:val="0"/>
          <w:numId w:val="24"/>
        </w:numPr>
        <w:rPr>
          <w:rFonts w:asciiTheme="majorHAnsi" w:hAnsiTheme="majorHAnsi"/>
          <w:sz w:val="24"/>
          <w:szCs w:val="24"/>
        </w:rPr>
      </w:pPr>
      <w:r w:rsidRPr="000C24F0">
        <w:rPr>
          <w:rFonts w:asciiTheme="majorHAnsi" w:hAnsiTheme="majorHAnsi"/>
          <w:sz w:val="24"/>
          <w:szCs w:val="24"/>
        </w:rPr>
        <w:t>Hantering av olycksfall</w:t>
      </w:r>
    </w:p>
    <w:p w14:paraId="6F9AFADF" w14:textId="77777777" w:rsidR="00DF03FD" w:rsidRPr="000C24F0" w:rsidRDefault="00DF03FD" w:rsidP="00DF03FD">
      <w:pPr>
        <w:ind w:left="720"/>
        <w:rPr>
          <w:rFonts w:asciiTheme="majorHAnsi" w:hAnsiTheme="majorHAnsi"/>
          <w:sz w:val="24"/>
          <w:szCs w:val="24"/>
        </w:rPr>
      </w:pPr>
    </w:p>
    <w:p w14:paraId="18ADA309" w14:textId="77777777" w:rsidR="00467FC7" w:rsidRPr="000C24F0" w:rsidRDefault="00467FC7" w:rsidP="00F05AC3">
      <w:pPr>
        <w:rPr>
          <w:rStyle w:val="Betoning"/>
          <w:rFonts w:asciiTheme="majorHAnsi" w:hAnsiTheme="majorHAnsi"/>
          <w:b/>
          <w:i w:val="0"/>
          <w:sz w:val="32"/>
          <w:szCs w:val="32"/>
        </w:rPr>
      </w:pPr>
    </w:p>
    <w:p w14:paraId="5FAA65DE" w14:textId="3C345678" w:rsidR="006F633D" w:rsidRPr="000C24F0" w:rsidRDefault="006F633D" w:rsidP="00C7760B">
      <w:pPr>
        <w:rPr>
          <w:rStyle w:val="Betoning"/>
          <w:rFonts w:asciiTheme="majorHAnsi" w:hAnsiTheme="majorHAnsi"/>
          <w:b/>
          <w:sz w:val="32"/>
          <w:szCs w:val="32"/>
        </w:rPr>
      </w:pPr>
    </w:p>
    <w:p w14:paraId="7357509F" w14:textId="1F857A8C" w:rsidR="00532F73" w:rsidRDefault="00532F73" w:rsidP="00C7760B">
      <w:pPr>
        <w:rPr>
          <w:rFonts w:asciiTheme="majorHAnsi" w:hAnsiTheme="majorHAnsi"/>
          <w:sz w:val="24"/>
          <w:szCs w:val="24"/>
        </w:rPr>
      </w:pPr>
      <w:r>
        <w:rPr>
          <w:rFonts w:asciiTheme="majorHAnsi" w:hAnsiTheme="majorHAnsi"/>
          <w:sz w:val="24"/>
          <w:szCs w:val="24"/>
        </w:rPr>
        <w:br w:type="page"/>
      </w:r>
    </w:p>
    <w:p w14:paraId="5EBB220D" w14:textId="77777777" w:rsidR="00DF03FD" w:rsidRPr="000C24F0" w:rsidRDefault="00DF03FD" w:rsidP="00C7760B">
      <w:pPr>
        <w:rPr>
          <w:rFonts w:asciiTheme="majorHAnsi" w:hAnsi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612"/>
        <w:gridCol w:w="691"/>
        <w:gridCol w:w="1791"/>
        <w:gridCol w:w="678"/>
        <w:gridCol w:w="1613"/>
      </w:tblGrid>
      <w:tr w:rsidR="00827FB3" w:rsidRPr="000C24F0" w14:paraId="53FAE92F" w14:textId="77777777" w:rsidTr="007F7A7F">
        <w:tc>
          <w:tcPr>
            <w:tcW w:w="1776" w:type="dxa"/>
          </w:tcPr>
          <w:p w14:paraId="2712D7F5" w14:textId="77777777" w:rsidR="00827FB3" w:rsidRPr="000C24F0" w:rsidRDefault="00827FB3" w:rsidP="00C7760B">
            <w:pPr>
              <w:rPr>
                <w:rFonts w:asciiTheme="majorHAnsi" w:hAnsiTheme="majorHAnsi"/>
                <w:sz w:val="24"/>
                <w:szCs w:val="24"/>
              </w:rPr>
            </w:pPr>
            <w:r w:rsidRPr="000C24F0">
              <w:rPr>
                <w:rFonts w:asciiTheme="majorHAnsi" w:hAnsiTheme="majorHAnsi"/>
                <w:sz w:val="24"/>
                <w:szCs w:val="24"/>
              </w:rPr>
              <w:t>Idrott och hälsa Gren 2</w:t>
            </w:r>
          </w:p>
        </w:tc>
        <w:tc>
          <w:tcPr>
            <w:tcW w:w="1612" w:type="dxa"/>
          </w:tcPr>
          <w:p w14:paraId="18F3A879" w14:textId="77777777" w:rsidR="00827FB3" w:rsidRPr="000C24F0" w:rsidRDefault="00827FB3" w:rsidP="00C7760B">
            <w:pPr>
              <w:rPr>
                <w:rFonts w:asciiTheme="majorHAnsi" w:hAnsiTheme="majorHAnsi"/>
                <w:sz w:val="24"/>
                <w:szCs w:val="24"/>
              </w:rPr>
            </w:pPr>
            <w:r w:rsidRPr="000C24F0">
              <w:rPr>
                <w:rFonts w:asciiTheme="majorHAnsi" w:hAnsiTheme="majorHAnsi"/>
                <w:sz w:val="24"/>
                <w:szCs w:val="24"/>
              </w:rPr>
              <w:t>Kunskapskrav E</w:t>
            </w:r>
          </w:p>
        </w:tc>
        <w:tc>
          <w:tcPr>
            <w:tcW w:w="691" w:type="dxa"/>
          </w:tcPr>
          <w:p w14:paraId="5692F4F6" w14:textId="77777777" w:rsidR="00827FB3" w:rsidRPr="000C24F0" w:rsidRDefault="00827FB3" w:rsidP="00C7760B">
            <w:pPr>
              <w:rPr>
                <w:rFonts w:asciiTheme="majorHAnsi" w:hAnsiTheme="majorHAnsi"/>
                <w:sz w:val="24"/>
                <w:szCs w:val="24"/>
              </w:rPr>
            </w:pPr>
            <w:r w:rsidRPr="000C24F0">
              <w:rPr>
                <w:rFonts w:asciiTheme="majorHAnsi" w:hAnsiTheme="majorHAnsi"/>
                <w:sz w:val="24"/>
                <w:szCs w:val="24"/>
              </w:rPr>
              <w:t>D</w:t>
            </w:r>
          </w:p>
        </w:tc>
        <w:tc>
          <w:tcPr>
            <w:tcW w:w="1791" w:type="dxa"/>
          </w:tcPr>
          <w:p w14:paraId="5ECC5463" w14:textId="77777777" w:rsidR="00827FB3" w:rsidRPr="000C24F0" w:rsidRDefault="00827FB3" w:rsidP="00C7760B">
            <w:pPr>
              <w:rPr>
                <w:rFonts w:asciiTheme="majorHAnsi" w:hAnsiTheme="majorHAnsi"/>
                <w:sz w:val="24"/>
                <w:szCs w:val="24"/>
              </w:rPr>
            </w:pPr>
            <w:r w:rsidRPr="000C24F0">
              <w:rPr>
                <w:rFonts w:asciiTheme="majorHAnsi" w:hAnsiTheme="majorHAnsi"/>
                <w:sz w:val="24"/>
                <w:szCs w:val="24"/>
              </w:rPr>
              <w:t>Kunskapskrav C</w:t>
            </w:r>
          </w:p>
        </w:tc>
        <w:tc>
          <w:tcPr>
            <w:tcW w:w="678" w:type="dxa"/>
          </w:tcPr>
          <w:p w14:paraId="5FCE3DB1" w14:textId="77777777" w:rsidR="00827FB3" w:rsidRPr="000C24F0" w:rsidRDefault="00827FB3" w:rsidP="00C7760B">
            <w:pPr>
              <w:rPr>
                <w:rFonts w:asciiTheme="majorHAnsi" w:hAnsiTheme="majorHAnsi"/>
                <w:sz w:val="24"/>
                <w:szCs w:val="24"/>
              </w:rPr>
            </w:pPr>
            <w:r w:rsidRPr="000C24F0">
              <w:rPr>
                <w:rFonts w:asciiTheme="majorHAnsi" w:hAnsiTheme="majorHAnsi"/>
                <w:sz w:val="24"/>
                <w:szCs w:val="24"/>
              </w:rPr>
              <w:t>B</w:t>
            </w:r>
          </w:p>
        </w:tc>
        <w:tc>
          <w:tcPr>
            <w:tcW w:w="1613" w:type="dxa"/>
          </w:tcPr>
          <w:p w14:paraId="0621A671" w14:textId="77777777" w:rsidR="00827FB3" w:rsidRPr="000C24F0" w:rsidRDefault="00827FB3" w:rsidP="00C7760B">
            <w:pPr>
              <w:rPr>
                <w:rFonts w:asciiTheme="majorHAnsi" w:hAnsiTheme="majorHAnsi"/>
                <w:sz w:val="24"/>
                <w:szCs w:val="24"/>
              </w:rPr>
            </w:pPr>
            <w:r w:rsidRPr="000C24F0">
              <w:rPr>
                <w:rFonts w:asciiTheme="majorHAnsi" w:hAnsiTheme="majorHAnsi"/>
                <w:sz w:val="24"/>
                <w:szCs w:val="24"/>
              </w:rPr>
              <w:t>Kunskapskrav A</w:t>
            </w:r>
          </w:p>
        </w:tc>
      </w:tr>
      <w:tr w:rsidR="00827FB3" w:rsidRPr="000C24F0" w14:paraId="543F5F17" w14:textId="77777777" w:rsidTr="007F7A7F">
        <w:tc>
          <w:tcPr>
            <w:tcW w:w="1776" w:type="dxa"/>
          </w:tcPr>
          <w:p w14:paraId="5BD08963" w14:textId="77777777" w:rsidR="00827FB3" w:rsidRPr="000C24F0" w:rsidRDefault="007F4898" w:rsidP="00C7760B">
            <w:pPr>
              <w:rPr>
                <w:rFonts w:asciiTheme="majorHAnsi" w:hAnsiTheme="majorHAnsi"/>
                <w:sz w:val="24"/>
                <w:szCs w:val="24"/>
              </w:rPr>
            </w:pPr>
            <w:r w:rsidRPr="000C24F0">
              <w:rPr>
                <w:rFonts w:asciiTheme="majorHAnsi" w:hAnsiTheme="majorHAnsi"/>
                <w:sz w:val="24"/>
                <w:szCs w:val="24"/>
              </w:rPr>
              <w:t>Rörelse i ute</w:t>
            </w:r>
            <w:r w:rsidR="00827FB3" w:rsidRPr="000C24F0">
              <w:rPr>
                <w:rFonts w:asciiTheme="majorHAnsi" w:hAnsiTheme="majorHAnsi"/>
                <w:sz w:val="24"/>
                <w:szCs w:val="24"/>
              </w:rPr>
              <w:t>miljöer</w:t>
            </w:r>
            <w:r w:rsidR="00DA6B2A" w:rsidRPr="000C24F0">
              <w:rPr>
                <w:rFonts w:asciiTheme="majorHAnsi" w:hAnsiTheme="majorHAnsi"/>
                <w:sz w:val="24"/>
                <w:szCs w:val="24"/>
              </w:rPr>
              <w:t xml:space="preserve"> under olika årstider</w:t>
            </w:r>
          </w:p>
        </w:tc>
        <w:tc>
          <w:tcPr>
            <w:tcW w:w="1612" w:type="dxa"/>
          </w:tcPr>
          <w:p w14:paraId="6A338895" w14:textId="77777777" w:rsidR="00827FB3" w:rsidRPr="000C24F0" w:rsidRDefault="00827FB3" w:rsidP="00C7760B">
            <w:pPr>
              <w:rPr>
                <w:rFonts w:asciiTheme="majorHAnsi" w:hAnsiTheme="majorHAnsi"/>
                <w:sz w:val="24"/>
                <w:szCs w:val="24"/>
              </w:rPr>
            </w:pPr>
            <w:r w:rsidRPr="000C24F0">
              <w:rPr>
                <w:rFonts w:asciiTheme="majorHAnsi" w:hAnsiTheme="majorHAnsi"/>
                <w:sz w:val="24"/>
                <w:szCs w:val="24"/>
              </w:rPr>
              <w:t>Du</w:t>
            </w:r>
            <w:r w:rsidR="007F4898" w:rsidRPr="000C24F0">
              <w:rPr>
                <w:rFonts w:asciiTheme="majorHAnsi" w:hAnsiTheme="majorHAnsi"/>
                <w:sz w:val="24"/>
                <w:szCs w:val="24"/>
              </w:rPr>
              <w:t xml:space="preserve"> kan</w:t>
            </w:r>
            <w:r w:rsidRPr="000C24F0">
              <w:rPr>
                <w:rFonts w:asciiTheme="majorHAnsi" w:hAnsiTheme="majorHAnsi"/>
                <w:sz w:val="24"/>
                <w:szCs w:val="24"/>
              </w:rPr>
              <w:t xml:space="preserve"> </w:t>
            </w:r>
            <w:r w:rsidR="007F4898" w:rsidRPr="000C24F0">
              <w:rPr>
                <w:rFonts w:asciiTheme="majorHAnsi" w:hAnsiTheme="majorHAnsi"/>
                <w:b/>
                <w:sz w:val="24"/>
                <w:szCs w:val="24"/>
              </w:rPr>
              <w:t>vistas</w:t>
            </w:r>
            <w:r w:rsidRPr="000C24F0">
              <w:rPr>
                <w:rFonts w:asciiTheme="majorHAnsi" w:hAnsiTheme="majorHAnsi"/>
                <w:sz w:val="24"/>
                <w:szCs w:val="24"/>
              </w:rPr>
              <w:t xml:space="preserve"> i</w:t>
            </w:r>
            <w:r w:rsidR="003B6F4A" w:rsidRPr="000C24F0">
              <w:rPr>
                <w:rFonts w:asciiTheme="majorHAnsi" w:hAnsiTheme="majorHAnsi"/>
                <w:sz w:val="24"/>
                <w:szCs w:val="24"/>
              </w:rPr>
              <w:t xml:space="preserve"> och upplever olika ute</w:t>
            </w:r>
            <w:r w:rsidRPr="000C24F0">
              <w:rPr>
                <w:rFonts w:asciiTheme="majorHAnsi" w:hAnsiTheme="majorHAnsi"/>
                <w:sz w:val="24"/>
                <w:szCs w:val="24"/>
              </w:rPr>
              <w:t>miljöer</w:t>
            </w:r>
          </w:p>
        </w:tc>
        <w:tc>
          <w:tcPr>
            <w:tcW w:w="691" w:type="dxa"/>
          </w:tcPr>
          <w:p w14:paraId="560BB25D" w14:textId="77777777" w:rsidR="00827FB3" w:rsidRPr="000C24F0" w:rsidRDefault="00827FB3" w:rsidP="00C7760B">
            <w:pPr>
              <w:rPr>
                <w:rFonts w:asciiTheme="majorHAnsi" w:hAnsiTheme="majorHAnsi"/>
                <w:sz w:val="24"/>
                <w:szCs w:val="24"/>
              </w:rPr>
            </w:pPr>
          </w:p>
        </w:tc>
        <w:tc>
          <w:tcPr>
            <w:tcW w:w="1791" w:type="dxa"/>
          </w:tcPr>
          <w:p w14:paraId="19C68BC1" w14:textId="77777777" w:rsidR="00827FB3" w:rsidRPr="000C24F0" w:rsidRDefault="00827FB3" w:rsidP="00C7760B">
            <w:pPr>
              <w:rPr>
                <w:rFonts w:asciiTheme="majorHAnsi" w:hAnsiTheme="majorHAnsi"/>
                <w:sz w:val="24"/>
                <w:szCs w:val="24"/>
              </w:rPr>
            </w:pPr>
            <w:r w:rsidRPr="000C24F0">
              <w:rPr>
                <w:rFonts w:asciiTheme="majorHAnsi" w:hAnsiTheme="majorHAnsi"/>
                <w:sz w:val="24"/>
                <w:szCs w:val="24"/>
              </w:rPr>
              <w:t xml:space="preserve">Du </w:t>
            </w:r>
            <w:r w:rsidRPr="000C24F0">
              <w:rPr>
                <w:rFonts w:asciiTheme="majorHAnsi" w:hAnsiTheme="majorHAnsi"/>
                <w:b/>
                <w:sz w:val="24"/>
                <w:szCs w:val="24"/>
              </w:rPr>
              <w:t>ha</w:t>
            </w:r>
            <w:r w:rsidR="003B6F4A" w:rsidRPr="000C24F0">
              <w:rPr>
                <w:rFonts w:asciiTheme="majorHAnsi" w:hAnsiTheme="majorHAnsi"/>
                <w:b/>
                <w:sz w:val="24"/>
                <w:szCs w:val="24"/>
              </w:rPr>
              <w:t>nterar</w:t>
            </w:r>
            <w:r w:rsidR="003B6F4A" w:rsidRPr="000C24F0">
              <w:rPr>
                <w:rFonts w:asciiTheme="majorHAnsi" w:hAnsiTheme="majorHAnsi"/>
                <w:sz w:val="24"/>
                <w:szCs w:val="24"/>
              </w:rPr>
              <w:t xml:space="preserve"> terrängen och upplever olika ute</w:t>
            </w:r>
            <w:r w:rsidRPr="000C24F0">
              <w:rPr>
                <w:rFonts w:asciiTheme="majorHAnsi" w:hAnsiTheme="majorHAnsi"/>
                <w:sz w:val="24"/>
                <w:szCs w:val="24"/>
              </w:rPr>
              <w:t>miljöer</w:t>
            </w:r>
          </w:p>
        </w:tc>
        <w:tc>
          <w:tcPr>
            <w:tcW w:w="678" w:type="dxa"/>
          </w:tcPr>
          <w:p w14:paraId="70EC2927" w14:textId="77777777" w:rsidR="00827FB3" w:rsidRPr="000C24F0" w:rsidRDefault="00827FB3" w:rsidP="00C7760B">
            <w:pPr>
              <w:rPr>
                <w:rFonts w:asciiTheme="majorHAnsi" w:hAnsiTheme="majorHAnsi"/>
                <w:sz w:val="24"/>
                <w:szCs w:val="24"/>
              </w:rPr>
            </w:pPr>
          </w:p>
        </w:tc>
        <w:tc>
          <w:tcPr>
            <w:tcW w:w="1613" w:type="dxa"/>
          </w:tcPr>
          <w:p w14:paraId="2EF3A64B" w14:textId="77777777" w:rsidR="00827FB3" w:rsidRPr="000C24F0" w:rsidRDefault="00827FB3" w:rsidP="00C7760B">
            <w:pPr>
              <w:rPr>
                <w:rFonts w:asciiTheme="majorHAnsi" w:hAnsiTheme="majorHAnsi"/>
                <w:sz w:val="24"/>
                <w:szCs w:val="24"/>
              </w:rPr>
            </w:pPr>
            <w:r w:rsidRPr="000C24F0">
              <w:rPr>
                <w:rFonts w:asciiTheme="majorHAnsi" w:hAnsiTheme="majorHAnsi"/>
                <w:sz w:val="24"/>
                <w:szCs w:val="24"/>
              </w:rPr>
              <w:t xml:space="preserve">Du tar dig </w:t>
            </w:r>
            <w:r w:rsidRPr="000C24F0">
              <w:rPr>
                <w:rFonts w:asciiTheme="majorHAnsi" w:hAnsiTheme="majorHAnsi"/>
                <w:b/>
                <w:sz w:val="24"/>
                <w:szCs w:val="24"/>
              </w:rPr>
              <w:t>obehindrat</w:t>
            </w:r>
            <w:r w:rsidRPr="000C24F0">
              <w:rPr>
                <w:rFonts w:asciiTheme="majorHAnsi" w:hAnsiTheme="majorHAnsi"/>
                <w:sz w:val="24"/>
                <w:szCs w:val="24"/>
              </w:rPr>
              <w:t xml:space="preserve"> fram i olika terränger</w:t>
            </w:r>
            <w:r w:rsidR="003B6F4A" w:rsidRPr="000C24F0">
              <w:rPr>
                <w:rFonts w:asciiTheme="majorHAnsi" w:hAnsiTheme="majorHAnsi"/>
                <w:sz w:val="24"/>
                <w:szCs w:val="24"/>
              </w:rPr>
              <w:t xml:space="preserve"> och upplever olika ute</w:t>
            </w:r>
            <w:r w:rsidRPr="000C24F0">
              <w:rPr>
                <w:rFonts w:asciiTheme="majorHAnsi" w:hAnsiTheme="majorHAnsi"/>
                <w:sz w:val="24"/>
                <w:szCs w:val="24"/>
              </w:rPr>
              <w:t>miljö</w:t>
            </w:r>
            <w:r w:rsidR="003B6F4A" w:rsidRPr="000C24F0">
              <w:rPr>
                <w:rFonts w:asciiTheme="majorHAnsi" w:hAnsiTheme="majorHAnsi"/>
                <w:sz w:val="24"/>
                <w:szCs w:val="24"/>
              </w:rPr>
              <w:t>er</w:t>
            </w:r>
          </w:p>
        </w:tc>
      </w:tr>
      <w:tr w:rsidR="00827FB3" w:rsidRPr="000C24F0" w14:paraId="312A7ED9" w14:textId="77777777" w:rsidTr="007F7A7F">
        <w:tc>
          <w:tcPr>
            <w:tcW w:w="1776" w:type="dxa"/>
          </w:tcPr>
          <w:p w14:paraId="18D21770" w14:textId="77777777" w:rsidR="00827FB3" w:rsidRPr="000C24F0" w:rsidRDefault="00827FB3" w:rsidP="00C7760B">
            <w:pPr>
              <w:rPr>
                <w:rFonts w:asciiTheme="majorHAnsi" w:hAnsiTheme="majorHAnsi"/>
                <w:sz w:val="24"/>
                <w:szCs w:val="24"/>
              </w:rPr>
            </w:pPr>
            <w:r w:rsidRPr="000C24F0">
              <w:rPr>
                <w:rFonts w:asciiTheme="majorHAnsi" w:hAnsiTheme="majorHAnsi"/>
                <w:sz w:val="24"/>
                <w:szCs w:val="24"/>
              </w:rPr>
              <w:t>Riskanalys inom friluftsliv</w:t>
            </w:r>
            <w:r w:rsidR="00394EFB" w:rsidRPr="000C24F0">
              <w:rPr>
                <w:rFonts w:asciiTheme="majorHAnsi" w:hAnsiTheme="majorHAnsi"/>
                <w:sz w:val="24"/>
                <w:szCs w:val="24"/>
              </w:rPr>
              <w:t>ets olika årstider</w:t>
            </w:r>
          </w:p>
        </w:tc>
        <w:tc>
          <w:tcPr>
            <w:tcW w:w="1612" w:type="dxa"/>
          </w:tcPr>
          <w:p w14:paraId="4ED9DA76" w14:textId="77777777" w:rsidR="00827FB3" w:rsidRPr="000C24F0" w:rsidRDefault="00827FB3" w:rsidP="00C7760B">
            <w:pPr>
              <w:rPr>
                <w:rFonts w:asciiTheme="majorHAnsi" w:hAnsiTheme="majorHAnsi"/>
                <w:sz w:val="24"/>
                <w:szCs w:val="24"/>
              </w:rPr>
            </w:pPr>
            <w:r w:rsidRPr="000C24F0">
              <w:rPr>
                <w:rFonts w:asciiTheme="majorHAnsi" w:hAnsiTheme="majorHAnsi"/>
                <w:sz w:val="24"/>
                <w:szCs w:val="24"/>
              </w:rPr>
              <w:t xml:space="preserve">Du förstår vilka risker som finns i friluftslivet och kan anpassa ditt beteende och </w:t>
            </w:r>
            <w:r w:rsidR="003B6F4A" w:rsidRPr="000C24F0">
              <w:rPr>
                <w:rFonts w:asciiTheme="majorHAnsi" w:hAnsiTheme="majorHAnsi"/>
                <w:sz w:val="24"/>
                <w:szCs w:val="24"/>
              </w:rPr>
              <w:t xml:space="preserve">din </w:t>
            </w:r>
            <w:r w:rsidRPr="000C24F0">
              <w:rPr>
                <w:rFonts w:asciiTheme="majorHAnsi" w:hAnsiTheme="majorHAnsi"/>
                <w:sz w:val="24"/>
                <w:szCs w:val="24"/>
              </w:rPr>
              <w:t>utrustning efter dessa</w:t>
            </w:r>
          </w:p>
        </w:tc>
        <w:tc>
          <w:tcPr>
            <w:tcW w:w="691" w:type="dxa"/>
          </w:tcPr>
          <w:p w14:paraId="169EB23E" w14:textId="77777777" w:rsidR="00827FB3" w:rsidRPr="000C24F0" w:rsidRDefault="00827FB3" w:rsidP="00C7760B">
            <w:pPr>
              <w:rPr>
                <w:rFonts w:asciiTheme="majorHAnsi" w:hAnsiTheme="majorHAnsi"/>
                <w:sz w:val="24"/>
                <w:szCs w:val="24"/>
              </w:rPr>
            </w:pPr>
          </w:p>
        </w:tc>
        <w:tc>
          <w:tcPr>
            <w:tcW w:w="1791" w:type="dxa"/>
          </w:tcPr>
          <w:p w14:paraId="6128B20A" w14:textId="77777777" w:rsidR="00827FB3" w:rsidRPr="000C24F0" w:rsidRDefault="00827FB3" w:rsidP="00C7760B">
            <w:pPr>
              <w:rPr>
                <w:rFonts w:asciiTheme="majorHAnsi" w:hAnsiTheme="majorHAnsi"/>
                <w:sz w:val="24"/>
                <w:szCs w:val="24"/>
              </w:rPr>
            </w:pPr>
            <w:r w:rsidRPr="000C24F0">
              <w:rPr>
                <w:rFonts w:asciiTheme="majorHAnsi" w:hAnsiTheme="majorHAnsi"/>
                <w:sz w:val="24"/>
                <w:szCs w:val="24"/>
              </w:rPr>
              <w:t xml:space="preserve">Du förstår vilka risker som finns i friluftslivet och kan </w:t>
            </w:r>
            <w:r w:rsidRPr="000C24F0">
              <w:rPr>
                <w:rFonts w:asciiTheme="majorHAnsi" w:hAnsiTheme="majorHAnsi"/>
                <w:b/>
                <w:sz w:val="24"/>
                <w:szCs w:val="24"/>
              </w:rPr>
              <w:t>beskriva</w:t>
            </w:r>
            <w:r w:rsidRPr="000C24F0">
              <w:rPr>
                <w:rFonts w:asciiTheme="majorHAnsi" w:hAnsiTheme="majorHAnsi"/>
                <w:sz w:val="24"/>
                <w:szCs w:val="24"/>
              </w:rPr>
              <w:t xml:space="preserve"> dess</w:t>
            </w:r>
            <w:r w:rsidR="003B6F4A" w:rsidRPr="000C24F0">
              <w:rPr>
                <w:rFonts w:asciiTheme="majorHAnsi" w:hAnsiTheme="majorHAnsi"/>
                <w:sz w:val="24"/>
                <w:szCs w:val="24"/>
              </w:rPr>
              <w:t>a</w:t>
            </w:r>
            <w:r w:rsidRPr="000C24F0">
              <w:rPr>
                <w:rFonts w:asciiTheme="majorHAnsi" w:hAnsiTheme="majorHAnsi"/>
                <w:sz w:val="24"/>
                <w:szCs w:val="24"/>
              </w:rPr>
              <w:t xml:space="preserve"> samt anpassa ditt beteende och</w:t>
            </w:r>
            <w:r w:rsidR="000D2CA4" w:rsidRPr="000C24F0">
              <w:rPr>
                <w:rFonts w:asciiTheme="majorHAnsi" w:hAnsiTheme="majorHAnsi"/>
                <w:sz w:val="24"/>
                <w:szCs w:val="24"/>
              </w:rPr>
              <w:t xml:space="preserve"> din</w:t>
            </w:r>
            <w:r w:rsidRPr="000C24F0">
              <w:rPr>
                <w:rFonts w:asciiTheme="majorHAnsi" w:hAnsiTheme="majorHAnsi"/>
                <w:sz w:val="24"/>
                <w:szCs w:val="24"/>
              </w:rPr>
              <w:t xml:space="preserve"> utrustning efter dessa  </w:t>
            </w:r>
          </w:p>
        </w:tc>
        <w:tc>
          <w:tcPr>
            <w:tcW w:w="678" w:type="dxa"/>
          </w:tcPr>
          <w:p w14:paraId="71430857" w14:textId="77777777" w:rsidR="00827FB3" w:rsidRPr="000C24F0" w:rsidRDefault="00827FB3" w:rsidP="00C7760B">
            <w:pPr>
              <w:rPr>
                <w:rFonts w:asciiTheme="majorHAnsi" w:hAnsiTheme="majorHAnsi"/>
                <w:sz w:val="24"/>
                <w:szCs w:val="24"/>
              </w:rPr>
            </w:pPr>
          </w:p>
        </w:tc>
        <w:tc>
          <w:tcPr>
            <w:tcW w:w="1613" w:type="dxa"/>
          </w:tcPr>
          <w:p w14:paraId="33A3E239" w14:textId="77777777" w:rsidR="00827FB3" w:rsidRPr="000C24F0" w:rsidRDefault="00827FB3" w:rsidP="00394EFB">
            <w:pPr>
              <w:rPr>
                <w:rFonts w:asciiTheme="majorHAnsi" w:hAnsiTheme="majorHAnsi"/>
                <w:sz w:val="24"/>
                <w:szCs w:val="24"/>
              </w:rPr>
            </w:pPr>
            <w:r w:rsidRPr="000C24F0">
              <w:rPr>
                <w:rFonts w:asciiTheme="majorHAnsi" w:hAnsiTheme="majorHAnsi"/>
                <w:sz w:val="24"/>
                <w:szCs w:val="24"/>
              </w:rPr>
              <w:t xml:space="preserve">Du förstår vilka risker som finns i friluftslivet </w:t>
            </w:r>
            <w:r w:rsidR="005D2F97" w:rsidRPr="000C24F0">
              <w:rPr>
                <w:rFonts w:asciiTheme="majorHAnsi" w:hAnsiTheme="majorHAnsi"/>
                <w:sz w:val="24"/>
                <w:szCs w:val="24"/>
              </w:rPr>
              <w:t xml:space="preserve">och kan </w:t>
            </w:r>
            <w:r w:rsidR="00394EFB" w:rsidRPr="000C24F0">
              <w:rPr>
                <w:rFonts w:asciiTheme="majorHAnsi" w:hAnsiTheme="majorHAnsi"/>
                <w:b/>
                <w:sz w:val="24"/>
                <w:szCs w:val="24"/>
              </w:rPr>
              <w:t>praktiskt visa</w:t>
            </w:r>
            <w:r w:rsidR="005D2F97" w:rsidRPr="000C24F0">
              <w:rPr>
                <w:rFonts w:asciiTheme="majorHAnsi" w:hAnsiTheme="majorHAnsi"/>
                <w:sz w:val="24"/>
                <w:szCs w:val="24"/>
              </w:rPr>
              <w:t xml:space="preserve"> samt anpassa ditt beteende och</w:t>
            </w:r>
            <w:r w:rsidR="000D2CA4" w:rsidRPr="000C24F0">
              <w:rPr>
                <w:rFonts w:asciiTheme="majorHAnsi" w:hAnsiTheme="majorHAnsi"/>
                <w:sz w:val="24"/>
                <w:szCs w:val="24"/>
              </w:rPr>
              <w:t xml:space="preserve"> din</w:t>
            </w:r>
            <w:r w:rsidR="005D2F97" w:rsidRPr="000C24F0">
              <w:rPr>
                <w:rFonts w:asciiTheme="majorHAnsi" w:hAnsiTheme="majorHAnsi"/>
                <w:sz w:val="24"/>
                <w:szCs w:val="24"/>
              </w:rPr>
              <w:t xml:space="preserve"> utrustning efter dessa</w:t>
            </w:r>
          </w:p>
        </w:tc>
      </w:tr>
      <w:tr w:rsidR="00CE1CAD" w:rsidRPr="000C24F0" w14:paraId="5DB87695" w14:textId="77777777" w:rsidTr="007F7A7F">
        <w:tc>
          <w:tcPr>
            <w:tcW w:w="1776" w:type="dxa"/>
          </w:tcPr>
          <w:p w14:paraId="46511204" w14:textId="77777777" w:rsidR="00CE1CAD" w:rsidRPr="000C24F0" w:rsidRDefault="00CE1CAD" w:rsidP="00C7760B">
            <w:pPr>
              <w:rPr>
                <w:rFonts w:asciiTheme="majorHAnsi" w:hAnsiTheme="majorHAnsi"/>
                <w:sz w:val="24"/>
                <w:szCs w:val="24"/>
              </w:rPr>
            </w:pPr>
            <w:r w:rsidRPr="000C24F0">
              <w:rPr>
                <w:rFonts w:asciiTheme="majorHAnsi" w:hAnsiTheme="majorHAnsi"/>
                <w:sz w:val="24"/>
                <w:szCs w:val="24"/>
              </w:rPr>
              <w:t>Diskutera friluftsliv</w:t>
            </w:r>
          </w:p>
        </w:tc>
        <w:tc>
          <w:tcPr>
            <w:tcW w:w="1612" w:type="dxa"/>
          </w:tcPr>
          <w:p w14:paraId="2F2CEC5C" w14:textId="77777777" w:rsidR="00CE1CAD" w:rsidRPr="000C24F0" w:rsidRDefault="00EB16D3" w:rsidP="00B66831">
            <w:pPr>
              <w:rPr>
                <w:rFonts w:asciiTheme="majorHAnsi" w:hAnsiTheme="majorHAnsi"/>
                <w:sz w:val="24"/>
                <w:szCs w:val="24"/>
              </w:rPr>
            </w:pPr>
            <w:r w:rsidRPr="000C24F0">
              <w:rPr>
                <w:rFonts w:asciiTheme="majorHAnsi" w:hAnsiTheme="majorHAnsi"/>
                <w:sz w:val="24"/>
                <w:szCs w:val="24"/>
              </w:rPr>
              <w:t xml:space="preserve">Du </w:t>
            </w:r>
            <w:r w:rsidRPr="000C24F0">
              <w:rPr>
                <w:rFonts w:asciiTheme="majorHAnsi" w:hAnsiTheme="majorHAnsi"/>
                <w:b/>
                <w:sz w:val="24"/>
                <w:szCs w:val="24"/>
              </w:rPr>
              <w:t>berättar</w:t>
            </w:r>
            <w:r w:rsidR="00B66831" w:rsidRPr="000C24F0">
              <w:rPr>
                <w:rFonts w:asciiTheme="majorHAnsi" w:hAnsiTheme="majorHAnsi"/>
                <w:sz w:val="24"/>
                <w:szCs w:val="24"/>
              </w:rPr>
              <w:t xml:space="preserve"> på ett enkelt sätt hur</w:t>
            </w:r>
            <w:r w:rsidRPr="000C24F0">
              <w:rPr>
                <w:rFonts w:asciiTheme="majorHAnsi" w:hAnsiTheme="majorHAnsi"/>
                <w:sz w:val="24"/>
                <w:szCs w:val="24"/>
              </w:rPr>
              <w:t xml:space="preserve"> och varför</w:t>
            </w:r>
            <w:r w:rsidR="00B66831" w:rsidRPr="000C24F0">
              <w:rPr>
                <w:rFonts w:asciiTheme="majorHAnsi" w:hAnsiTheme="majorHAnsi"/>
                <w:sz w:val="24"/>
                <w:szCs w:val="24"/>
              </w:rPr>
              <w:t xml:space="preserve"> friluftsliv skiljer sig beroende på årstid, geografi och det kulturella arvet</w:t>
            </w:r>
          </w:p>
        </w:tc>
        <w:tc>
          <w:tcPr>
            <w:tcW w:w="691" w:type="dxa"/>
          </w:tcPr>
          <w:p w14:paraId="69745525" w14:textId="77777777" w:rsidR="00CE1CAD" w:rsidRPr="000C24F0" w:rsidRDefault="00CE1CAD" w:rsidP="00C7760B">
            <w:pPr>
              <w:rPr>
                <w:rFonts w:asciiTheme="majorHAnsi" w:hAnsiTheme="majorHAnsi"/>
                <w:sz w:val="24"/>
                <w:szCs w:val="24"/>
              </w:rPr>
            </w:pPr>
          </w:p>
        </w:tc>
        <w:tc>
          <w:tcPr>
            <w:tcW w:w="1791" w:type="dxa"/>
          </w:tcPr>
          <w:p w14:paraId="2EF35079" w14:textId="77777777" w:rsidR="00CE1CAD" w:rsidRPr="000C24F0" w:rsidRDefault="00EB16D3" w:rsidP="00C7760B">
            <w:pPr>
              <w:rPr>
                <w:rFonts w:asciiTheme="majorHAnsi" w:hAnsiTheme="majorHAnsi"/>
                <w:sz w:val="24"/>
                <w:szCs w:val="24"/>
              </w:rPr>
            </w:pPr>
            <w:r w:rsidRPr="000C24F0">
              <w:rPr>
                <w:rFonts w:asciiTheme="majorHAnsi" w:hAnsiTheme="majorHAnsi"/>
                <w:sz w:val="24"/>
                <w:szCs w:val="24"/>
              </w:rPr>
              <w:t xml:space="preserve">Du </w:t>
            </w:r>
            <w:r w:rsidRPr="000C24F0">
              <w:rPr>
                <w:rFonts w:asciiTheme="majorHAnsi" w:hAnsiTheme="majorHAnsi"/>
                <w:b/>
                <w:sz w:val="24"/>
                <w:szCs w:val="24"/>
              </w:rPr>
              <w:t>förklarar</w:t>
            </w:r>
            <w:r w:rsidR="00B66831" w:rsidRPr="000C24F0">
              <w:rPr>
                <w:rFonts w:asciiTheme="majorHAnsi" w:hAnsiTheme="majorHAnsi"/>
                <w:sz w:val="24"/>
                <w:szCs w:val="24"/>
              </w:rPr>
              <w:t xml:space="preserve"> hur</w:t>
            </w:r>
            <w:r w:rsidRPr="000C24F0">
              <w:rPr>
                <w:rFonts w:asciiTheme="majorHAnsi" w:hAnsiTheme="majorHAnsi"/>
                <w:sz w:val="24"/>
                <w:szCs w:val="24"/>
              </w:rPr>
              <w:t xml:space="preserve"> och varför</w:t>
            </w:r>
            <w:r w:rsidR="00B66831" w:rsidRPr="000C24F0">
              <w:rPr>
                <w:rFonts w:asciiTheme="majorHAnsi" w:hAnsiTheme="majorHAnsi"/>
                <w:sz w:val="24"/>
                <w:szCs w:val="24"/>
              </w:rPr>
              <w:t xml:space="preserve"> friluftsliv skiljer sig beroende på årstid, geografi och det kulturella arvet</w:t>
            </w:r>
          </w:p>
        </w:tc>
        <w:tc>
          <w:tcPr>
            <w:tcW w:w="678" w:type="dxa"/>
          </w:tcPr>
          <w:p w14:paraId="4762F83D" w14:textId="77777777" w:rsidR="00CE1CAD" w:rsidRPr="000C24F0" w:rsidRDefault="00CE1CAD" w:rsidP="00C7760B">
            <w:pPr>
              <w:rPr>
                <w:rFonts w:asciiTheme="majorHAnsi" w:hAnsiTheme="majorHAnsi"/>
                <w:sz w:val="24"/>
                <w:szCs w:val="24"/>
              </w:rPr>
            </w:pPr>
          </w:p>
        </w:tc>
        <w:tc>
          <w:tcPr>
            <w:tcW w:w="1613" w:type="dxa"/>
          </w:tcPr>
          <w:p w14:paraId="3ADA2489" w14:textId="77777777" w:rsidR="00CE1CAD" w:rsidRPr="000C24F0" w:rsidRDefault="00EB16D3" w:rsidP="00394EFB">
            <w:pPr>
              <w:rPr>
                <w:rFonts w:asciiTheme="majorHAnsi" w:hAnsiTheme="majorHAnsi"/>
                <w:sz w:val="24"/>
                <w:szCs w:val="24"/>
              </w:rPr>
            </w:pPr>
            <w:r w:rsidRPr="000C24F0">
              <w:rPr>
                <w:rFonts w:asciiTheme="majorHAnsi" w:hAnsiTheme="majorHAnsi"/>
                <w:sz w:val="24"/>
                <w:szCs w:val="24"/>
              </w:rPr>
              <w:t xml:space="preserve">Du </w:t>
            </w:r>
            <w:r w:rsidRPr="000C24F0">
              <w:rPr>
                <w:rFonts w:asciiTheme="majorHAnsi" w:hAnsiTheme="majorHAnsi"/>
                <w:b/>
                <w:sz w:val="24"/>
                <w:szCs w:val="24"/>
              </w:rPr>
              <w:t>kan på ett välgrundat sätt förklara</w:t>
            </w:r>
            <w:r w:rsidRPr="000C24F0">
              <w:rPr>
                <w:rFonts w:asciiTheme="majorHAnsi" w:hAnsiTheme="majorHAnsi"/>
                <w:sz w:val="24"/>
                <w:szCs w:val="24"/>
              </w:rPr>
              <w:t xml:space="preserve"> hur och varför friluftsliv skiljer sig beroende på årstid, geografi och det kulturella arvet</w:t>
            </w:r>
          </w:p>
        </w:tc>
      </w:tr>
    </w:tbl>
    <w:p w14:paraId="0B6D9ABF" w14:textId="7774A3C3" w:rsidR="00C7760B" w:rsidRPr="000C24F0" w:rsidRDefault="00033E4B" w:rsidP="00033E4B">
      <w:pPr>
        <w:pStyle w:val="Rubrik1"/>
        <w:rPr>
          <w:sz w:val="24"/>
        </w:rPr>
      </w:pPr>
      <w:r w:rsidRPr="000C24F0">
        <w:rPr>
          <w:sz w:val="24"/>
        </w:rPr>
        <w:t xml:space="preserve"> </w:t>
      </w:r>
    </w:p>
    <w:p w14:paraId="06D647F0" w14:textId="77777777" w:rsidR="00C3078C" w:rsidRPr="000C24F0" w:rsidRDefault="00C3078C" w:rsidP="00174EF2">
      <w:pPr>
        <w:spacing w:line="240" w:lineRule="auto"/>
        <w:rPr>
          <w:rStyle w:val="Betoning2"/>
          <w:rFonts w:asciiTheme="majorHAnsi" w:hAnsiTheme="majorHAnsi"/>
          <w:sz w:val="24"/>
          <w:szCs w:val="24"/>
        </w:rPr>
      </w:pPr>
    </w:p>
    <w:sectPr w:rsidR="00C3078C" w:rsidRPr="000C24F0" w:rsidSect="00532F73">
      <w:footerReference w:type="even" r:id="rId25"/>
      <w:footerReference w:type="defaul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CF014" w14:textId="77777777" w:rsidR="00532F73" w:rsidRPr="00CE1CAD" w:rsidRDefault="00532F73" w:rsidP="00CE1CAD">
      <w:pPr>
        <w:spacing w:after="0" w:line="240" w:lineRule="auto"/>
      </w:pPr>
      <w:r>
        <w:separator/>
      </w:r>
    </w:p>
  </w:endnote>
  <w:endnote w:type="continuationSeparator" w:id="0">
    <w:p w14:paraId="5E168F87" w14:textId="77777777" w:rsidR="00532F73" w:rsidRPr="00CE1CAD" w:rsidRDefault="00532F73" w:rsidP="00CE1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Helvetica">
    <w:panose1 w:val="00000000000000000000"/>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D7EAE" w14:textId="77777777" w:rsidR="00A85C96" w:rsidRDefault="00A85C96" w:rsidP="00E04FB6">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DF3771D" w14:textId="77777777" w:rsidR="00A85C96" w:rsidRDefault="00A85C96" w:rsidP="00A85C96">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8D9FE" w14:textId="4ED8DC95" w:rsidR="00A85C96" w:rsidRDefault="00A85C96" w:rsidP="00A85C96">
    <w:pPr>
      <w:pStyle w:val="Sidfot"/>
      <w:framePr w:wrap="around" w:vAnchor="text" w:hAnchor="margin" w:xAlign="right" w:y="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7A44D" w14:textId="77777777" w:rsidR="00532F73" w:rsidRPr="00CE1CAD" w:rsidRDefault="00532F73" w:rsidP="00CE1CAD">
      <w:pPr>
        <w:spacing w:after="0" w:line="240" w:lineRule="auto"/>
      </w:pPr>
      <w:r>
        <w:separator/>
      </w:r>
    </w:p>
  </w:footnote>
  <w:footnote w:type="continuationSeparator" w:id="0">
    <w:p w14:paraId="00282402" w14:textId="77777777" w:rsidR="00532F73" w:rsidRPr="00CE1CAD" w:rsidRDefault="00532F73" w:rsidP="00CE1CA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B821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77A79AF"/>
    <w:multiLevelType w:val="hybridMultilevel"/>
    <w:tmpl w:val="0D641262"/>
    <w:name w:val="WWNum5"/>
    <w:lvl w:ilvl="0" w:tplc="F5625ED8">
      <w:start w:val="1"/>
      <w:numFmt w:val="bullet"/>
      <w:lvlText w:val=""/>
      <w:lvlJc w:val="left"/>
      <w:pPr>
        <w:ind w:left="720" w:hanging="360"/>
      </w:pPr>
      <w:rPr>
        <w:rFonts w:ascii="Symbol" w:hAnsi="Symbol" w:hint="default"/>
      </w:rPr>
    </w:lvl>
    <w:lvl w:ilvl="1" w:tplc="DB282EF0" w:tentative="1">
      <w:start w:val="1"/>
      <w:numFmt w:val="bullet"/>
      <w:lvlText w:val="o"/>
      <w:lvlJc w:val="left"/>
      <w:pPr>
        <w:ind w:left="1440" w:hanging="360"/>
      </w:pPr>
      <w:rPr>
        <w:rFonts w:ascii="Courier New" w:hAnsi="Courier New" w:cs="Courier New" w:hint="default"/>
      </w:rPr>
    </w:lvl>
    <w:lvl w:ilvl="2" w:tplc="35904C00" w:tentative="1">
      <w:start w:val="1"/>
      <w:numFmt w:val="bullet"/>
      <w:lvlText w:val=""/>
      <w:lvlJc w:val="left"/>
      <w:pPr>
        <w:ind w:left="2160" w:hanging="360"/>
      </w:pPr>
      <w:rPr>
        <w:rFonts w:ascii="Wingdings" w:hAnsi="Wingdings" w:hint="default"/>
      </w:rPr>
    </w:lvl>
    <w:lvl w:ilvl="3" w:tplc="2E68C3B4" w:tentative="1">
      <w:start w:val="1"/>
      <w:numFmt w:val="bullet"/>
      <w:lvlText w:val=""/>
      <w:lvlJc w:val="left"/>
      <w:pPr>
        <w:ind w:left="2880" w:hanging="360"/>
      </w:pPr>
      <w:rPr>
        <w:rFonts w:ascii="Symbol" w:hAnsi="Symbol" w:hint="default"/>
      </w:rPr>
    </w:lvl>
    <w:lvl w:ilvl="4" w:tplc="8C8C56BC" w:tentative="1">
      <w:start w:val="1"/>
      <w:numFmt w:val="bullet"/>
      <w:lvlText w:val="o"/>
      <w:lvlJc w:val="left"/>
      <w:pPr>
        <w:ind w:left="3600" w:hanging="360"/>
      </w:pPr>
      <w:rPr>
        <w:rFonts w:ascii="Courier New" w:hAnsi="Courier New" w:cs="Courier New" w:hint="default"/>
      </w:rPr>
    </w:lvl>
    <w:lvl w:ilvl="5" w:tplc="CE64856E" w:tentative="1">
      <w:start w:val="1"/>
      <w:numFmt w:val="bullet"/>
      <w:lvlText w:val=""/>
      <w:lvlJc w:val="left"/>
      <w:pPr>
        <w:ind w:left="4320" w:hanging="360"/>
      </w:pPr>
      <w:rPr>
        <w:rFonts w:ascii="Wingdings" w:hAnsi="Wingdings" w:hint="default"/>
      </w:rPr>
    </w:lvl>
    <w:lvl w:ilvl="6" w:tplc="325A296E" w:tentative="1">
      <w:start w:val="1"/>
      <w:numFmt w:val="bullet"/>
      <w:lvlText w:val=""/>
      <w:lvlJc w:val="left"/>
      <w:pPr>
        <w:ind w:left="5040" w:hanging="360"/>
      </w:pPr>
      <w:rPr>
        <w:rFonts w:ascii="Symbol" w:hAnsi="Symbol" w:hint="default"/>
      </w:rPr>
    </w:lvl>
    <w:lvl w:ilvl="7" w:tplc="DF1CF794" w:tentative="1">
      <w:start w:val="1"/>
      <w:numFmt w:val="bullet"/>
      <w:lvlText w:val="o"/>
      <w:lvlJc w:val="left"/>
      <w:pPr>
        <w:ind w:left="5760" w:hanging="360"/>
      </w:pPr>
      <w:rPr>
        <w:rFonts w:ascii="Courier New" w:hAnsi="Courier New" w:cs="Courier New" w:hint="default"/>
      </w:rPr>
    </w:lvl>
    <w:lvl w:ilvl="8" w:tplc="97E80492" w:tentative="1">
      <w:start w:val="1"/>
      <w:numFmt w:val="bullet"/>
      <w:lvlText w:val=""/>
      <w:lvlJc w:val="left"/>
      <w:pPr>
        <w:ind w:left="6480" w:hanging="360"/>
      </w:pPr>
      <w:rPr>
        <w:rFonts w:ascii="Wingdings" w:hAnsi="Wingdings" w:hint="default"/>
      </w:rPr>
    </w:lvl>
  </w:abstractNum>
  <w:abstractNum w:abstractNumId="9">
    <w:nsid w:val="0AE64B2E"/>
    <w:multiLevelType w:val="hybridMultilevel"/>
    <w:tmpl w:val="DA00ABA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0C5959F1"/>
    <w:multiLevelType w:val="hybridMultilevel"/>
    <w:tmpl w:val="945278B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0EC147E2"/>
    <w:multiLevelType w:val="hybridMultilevel"/>
    <w:tmpl w:val="F7CCFF7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11150579"/>
    <w:multiLevelType w:val="hybridMultilevel"/>
    <w:tmpl w:val="5D9A710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55630E5"/>
    <w:multiLevelType w:val="hybridMultilevel"/>
    <w:tmpl w:val="E6063A6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818108C"/>
    <w:multiLevelType w:val="hybridMultilevel"/>
    <w:tmpl w:val="E6C49732"/>
    <w:lvl w:ilvl="0" w:tplc="FC6C50B2">
      <w:start w:val="1"/>
      <w:numFmt w:val="bullet"/>
      <w:lvlText w:val=""/>
      <w:lvlJc w:val="left"/>
      <w:pPr>
        <w:tabs>
          <w:tab w:val="num" w:pos="720"/>
        </w:tabs>
        <w:ind w:left="720" w:hanging="360"/>
      </w:pPr>
      <w:rPr>
        <w:rFonts w:ascii="Wingdings 2" w:hAnsi="Wingdings 2" w:hint="default"/>
      </w:rPr>
    </w:lvl>
    <w:lvl w:ilvl="1" w:tplc="34D4F28E" w:tentative="1">
      <w:start w:val="1"/>
      <w:numFmt w:val="bullet"/>
      <w:lvlText w:val=""/>
      <w:lvlJc w:val="left"/>
      <w:pPr>
        <w:tabs>
          <w:tab w:val="num" w:pos="1440"/>
        </w:tabs>
        <w:ind w:left="1440" w:hanging="360"/>
      </w:pPr>
      <w:rPr>
        <w:rFonts w:ascii="Wingdings 2" w:hAnsi="Wingdings 2" w:hint="default"/>
      </w:rPr>
    </w:lvl>
    <w:lvl w:ilvl="2" w:tplc="E6F61C16" w:tentative="1">
      <w:start w:val="1"/>
      <w:numFmt w:val="bullet"/>
      <w:lvlText w:val=""/>
      <w:lvlJc w:val="left"/>
      <w:pPr>
        <w:tabs>
          <w:tab w:val="num" w:pos="2160"/>
        </w:tabs>
        <w:ind w:left="2160" w:hanging="360"/>
      </w:pPr>
      <w:rPr>
        <w:rFonts w:ascii="Wingdings 2" w:hAnsi="Wingdings 2" w:hint="default"/>
      </w:rPr>
    </w:lvl>
    <w:lvl w:ilvl="3" w:tplc="F44A53C2" w:tentative="1">
      <w:start w:val="1"/>
      <w:numFmt w:val="bullet"/>
      <w:lvlText w:val=""/>
      <w:lvlJc w:val="left"/>
      <w:pPr>
        <w:tabs>
          <w:tab w:val="num" w:pos="2880"/>
        </w:tabs>
        <w:ind w:left="2880" w:hanging="360"/>
      </w:pPr>
      <w:rPr>
        <w:rFonts w:ascii="Wingdings 2" w:hAnsi="Wingdings 2" w:hint="default"/>
      </w:rPr>
    </w:lvl>
    <w:lvl w:ilvl="4" w:tplc="9B881F4C" w:tentative="1">
      <w:start w:val="1"/>
      <w:numFmt w:val="bullet"/>
      <w:lvlText w:val=""/>
      <w:lvlJc w:val="left"/>
      <w:pPr>
        <w:tabs>
          <w:tab w:val="num" w:pos="3600"/>
        </w:tabs>
        <w:ind w:left="3600" w:hanging="360"/>
      </w:pPr>
      <w:rPr>
        <w:rFonts w:ascii="Wingdings 2" w:hAnsi="Wingdings 2" w:hint="default"/>
      </w:rPr>
    </w:lvl>
    <w:lvl w:ilvl="5" w:tplc="20A8259C" w:tentative="1">
      <w:start w:val="1"/>
      <w:numFmt w:val="bullet"/>
      <w:lvlText w:val=""/>
      <w:lvlJc w:val="left"/>
      <w:pPr>
        <w:tabs>
          <w:tab w:val="num" w:pos="4320"/>
        </w:tabs>
        <w:ind w:left="4320" w:hanging="360"/>
      </w:pPr>
      <w:rPr>
        <w:rFonts w:ascii="Wingdings 2" w:hAnsi="Wingdings 2" w:hint="default"/>
      </w:rPr>
    </w:lvl>
    <w:lvl w:ilvl="6" w:tplc="36420E5E" w:tentative="1">
      <w:start w:val="1"/>
      <w:numFmt w:val="bullet"/>
      <w:lvlText w:val=""/>
      <w:lvlJc w:val="left"/>
      <w:pPr>
        <w:tabs>
          <w:tab w:val="num" w:pos="5040"/>
        </w:tabs>
        <w:ind w:left="5040" w:hanging="360"/>
      </w:pPr>
      <w:rPr>
        <w:rFonts w:ascii="Wingdings 2" w:hAnsi="Wingdings 2" w:hint="default"/>
      </w:rPr>
    </w:lvl>
    <w:lvl w:ilvl="7" w:tplc="8892DF9A" w:tentative="1">
      <w:start w:val="1"/>
      <w:numFmt w:val="bullet"/>
      <w:lvlText w:val=""/>
      <w:lvlJc w:val="left"/>
      <w:pPr>
        <w:tabs>
          <w:tab w:val="num" w:pos="5760"/>
        </w:tabs>
        <w:ind w:left="5760" w:hanging="360"/>
      </w:pPr>
      <w:rPr>
        <w:rFonts w:ascii="Wingdings 2" w:hAnsi="Wingdings 2" w:hint="default"/>
      </w:rPr>
    </w:lvl>
    <w:lvl w:ilvl="8" w:tplc="CE5EA5C6" w:tentative="1">
      <w:start w:val="1"/>
      <w:numFmt w:val="bullet"/>
      <w:lvlText w:val=""/>
      <w:lvlJc w:val="left"/>
      <w:pPr>
        <w:tabs>
          <w:tab w:val="num" w:pos="6480"/>
        </w:tabs>
        <w:ind w:left="6480" w:hanging="360"/>
      </w:pPr>
      <w:rPr>
        <w:rFonts w:ascii="Wingdings 2" w:hAnsi="Wingdings 2" w:hint="default"/>
      </w:rPr>
    </w:lvl>
  </w:abstractNum>
  <w:abstractNum w:abstractNumId="15">
    <w:nsid w:val="1A283599"/>
    <w:multiLevelType w:val="hybridMultilevel"/>
    <w:tmpl w:val="F4DC4414"/>
    <w:lvl w:ilvl="0" w:tplc="041D0001">
      <w:start w:val="1"/>
      <w:numFmt w:val="bullet"/>
      <w:lvlText w:val=""/>
      <w:lvlJc w:val="left"/>
      <w:pPr>
        <w:ind w:left="758" w:hanging="360"/>
      </w:pPr>
      <w:rPr>
        <w:rFonts w:ascii="Wingdings" w:hAnsi="Wingdings" w:hint="default"/>
      </w:rPr>
    </w:lvl>
    <w:lvl w:ilvl="1" w:tplc="041D0003" w:tentative="1">
      <w:start w:val="1"/>
      <w:numFmt w:val="bullet"/>
      <w:lvlText w:val="o"/>
      <w:lvlJc w:val="left"/>
      <w:pPr>
        <w:ind w:left="1478" w:hanging="360"/>
      </w:pPr>
      <w:rPr>
        <w:rFonts w:ascii="Courier New" w:hAnsi="Courier New" w:cs="Courier New" w:hint="default"/>
      </w:rPr>
    </w:lvl>
    <w:lvl w:ilvl="2" w:tplc="041D0005" w:tentative="1">
      <w:start w:val="1"/>
      <w:numFmt w:val="bullet"/>
      <w:lvlText w:val=""/>
      <w:lvlJc w:val="left"/>
      <w:pPr>
        <w:ind w:left="2198" w:hanging="360"/>
      </w:pPr>
      <w:rPr>
        <w:rFonts w:ascii="Wingdings" w:hAnsi="Wingdings" w:hint="default"/>
      </w:rPr>
    </w:lvl>
    <w:lvl w:ilvl="3" w:tplc="041D0001" w:tentative="1">
      <w:start w:val="1"/>
      <w:numFmt w:val="bullet"/>
      <w:lvlText w:val=""/>
      <w:lvlJc w:val="left"/>
      <w:pPr>
        <w:ind w:left="2918" w:hanging="360"/>
      </w:pPr>
      <w:rPr>
        <w:rFonts w:ascii="Symbol" w:hAnsi="Symbol" w:hint="default"/>
      </w:rPr>
    </w:lvl>
    <w:lvl w:ilvl="4" w:tplc="041D0003" w:tentative="1">
      <w:start w:val="1"/>
      <w:numFmt w:val="bullet"/>
      <w:lvlText w:val="o"/>
      <w:lvlJc w:val="left"/>
      <w:pPr>
        <w:ind w:left="3638" w:hanging="360"/>
      </w:pPr>
      <w:rPr>
        <w:rFonts w:ascii="Courier New" w:hAnsi="Courier New" w:cs="Courier New" w:hint="default"/>
      </w:rPr>
    </w:lvl>
    <w:lvl w:ilvl="5" w:tplc="041D0005" w:tentative="1">
      <w:start w:val="1"/>
      <w:numFmt w:val="bullet"/>
      <w:lvlText w:val=""/>
      <w:lvlJc w:val="left"/>
      <w:pPr>
        <w:ind w:left="4358" w:hanging="360"/>
      </w:pPr>
      <w:rPr>
        <w:rFonts w:ascii="Wingdings" w:hAnsi="Wingdings" w:hint="default"/>
      </w:rPr>
    </w:lvl>
    <w:lvl w:ilvl="6" w:tplc="041D0001" w:tentative="1">
      <w:start w:val="1"/>
      <w:numFmt w:val="bullet"/>
      <w:lvlText w:val=""/>
      <w:lvlJc w:val="left"/>
      <w:pPr>
        <w:ind w:left="5078" w:hanging="360"/>
      </w:pPr>
      <w:rPr>
        <w:rFonts w:ascii="Symbol" w:hAnsi="Symbol" w:hint="default"/>
      </w:rPr>
    </w:lvl>
    <w:lvl w:ilvl="7" w:tplc="041D0003" w:tentative="1">
      <w:start w:val="1"/>
      <w:numFmt w:val="bullet"/>
      <w:lvlText w:val="o"/>
      <w:lvlJc w:val="left"/>
      <w:pPr>
        <w:ind w:left="5798" w:hanging="360"/>
      </w:pPr>
      <w:rPr>
        <w:rFonts w:ascii="Courier New" w:hAnsi="Courier New" w:cs="Courier New" w:hint="default"/>
      </w:rPr>
    </w:lvl>
    <w:lvl w:ilvl="8" w:tplc="041D0005" w:tentative="1">
      <w:start w:val="1"/>
      <w:numFmt w:val="bullet"/>
      <w:lvlText w:val=""/>
      <w:lvlJc w:val="left"/>
      <w:pPr>
        <w:ind w:left="6518" w:hanging="360"/>
      </w:pPr>
      <w:rPr>
        <w:rFonts w:ascii="Wingdings" w:hAnsi="Wingdings" w:hint="default"/>
      </w:rPr>
    </w:lvl>
  </w:abstractNum>
  <w:abstractNum w:abstractNumId="16">
    <w:nsid w:val="261A64B0"/>
    <w:multiLevelType w:val="hybridMultilevel"/>
    <w:tmpl w:val="EA36AE5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9600940"/>
    <w:multiLevelType w:val="hybridMultilevel"/>
    <w:tmpl w:val="1D64DD9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2DAC499E"/>
    <w:multiLevelType w:val="hybridMultilevel"/>
    <w:tmpl w:val="DB280E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2DBF2DCA"/>
    <w:multiLevelType w:val="hybridMultilevel"/>
    <w:tmpl w:val="A1744ED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2EC85B44"/>
    <w:multiLevelType w:val="hybridMultilevel"/>
    <w:tmpl w:val="2F9AA18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9216548"/>
    <w:multiLevelType w:val="hybridMultilevel"/>
    <w:tmpl w:val="B17EC01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3ACF6621"/>
    <w:multiLevelType w:val="hybridMultilevel"/>
    <w:tmpl w:val="B860C65A"/>
    <w:lvl w:ilvl="0" w:tplc="041D000D">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3E933DAE"/>
    <w:multiLevelType w:val="hybridMultilevel"/>
    <w:tmpl w:val="068A218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3FBB2D44"/>
    <w:multiLevelType w:val="hybridMultilevel"/>
    <w:tmpl w:val="8D98840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43AA1386"/>
    <w:multiLevelType w:val="hybridMultilevel"/>
    <w:tmpl w:val="59AC854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488B539C"/>
    <w:multiLevelType w:val="hybridMultilevel"/>
    <w:tmpl w:val="B778F14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49A44DDD"/>
    <w:multiLevelType w:val="hybridMultilevel"/>
    <w:tmpl w:val="B2169C3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4C3549D1"/>
    <w:multiLevelType w:val="hybridMultilevel"/>
    <w:tmpl w:val="2F589DBE"/>
    <w:lvl w:ilvl="0" w:tplc="041D0003">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53BB637E"/>
    <w:multiLevelType w:val="hybridMultilevel"/>
    <w:tmpl w:val="39B405B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54576785"/>
    <w:multiLevelType w:val="hybridMultilevel"/>
    <w:tmpl w:val="2C169D2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55E322D7"/>
    <w:multiLevelType w:val="hybridMultilevel"/>
    <w:tmpl w:val="474479DE"/>
    <w:lvl w:ilvl="0" w:tplc="0000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5E46245"/>
    <w:multiLevelType w:val="hybridMultilevel"/>
    <w:tmpl w:val="8B34E8FE"/>
    <w:lvl w:ilvl="0" w:tplc="041D000D">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5D8C12A3"/>
    <w:multiLevelType w:val="hybridMultilevel"/>
    <w:tmpl w:val="51860BD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6984473B"/>
    <w:multiLevelType w:val="hybridMultilevel"/>
    <w:tmpl w:val="EB64DE08"/>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35">
    <w:nsid w:val="69983991"/>
    <w:multiLevelType w:val="hybridMultilevel"/>
    <w:tmpl w:val="6728F4B8"/>
    <w:lvl w:ilvl="0" w:tplc="C276A206">
      <w:start w:val="1"/>
      <w:numFmt w:val="bullet"/>
      <w:lvlText w:val="•"/>
      <w:lvlJc w:val="left"/>
      <w:pPr>
        <w:tabs>
          <w:tab w:val="num" w:pos="720"/>
        </w:tabs>
        <w:ind w:left="720" w:hanging="360"/>
      </w:pPr>
      <w:rPr>
        <w:rFonts w:ascii="Times" w:hAnsi="Times" w:hint="default"/>
      </w:rPr>
    </w:lvl>
    <w:lvl w:ilvl="1" w:tplc="41DC26B0" w:tentative="1">
      <w:start w:val="1"/>
      <w:numFmt w:val="bullet"/>
      <w:lvlText w:val="•"/>
      <w:lvlJc w:val="left"/>
      <w:pPr>
        <w:tabs>
          <w:tab w:val="num" w:pos="1440"/>
        </w:tabs>
        <w:ind w:left="1440" w:hanging="360"/>
      </w:pPr>
      <w:rPr>
        <w:rFonts w:ascii="Times" w:hAnsi="Times" w:hint="default"/>
      </w:rPr>
    </w:lvl>
    <w:lvl w:ilvl="2" w:tplc="8280F108" w:tentative="1">
      <w:start w:val="1"/>
      <w:numFmt w:val="bullet"/>
      <w:lvlText w:val="•"/>
      <w:lvlJc w:val="left"/>
      <w:pPr>
        <w:tabs>
          <w:tab w:val="num" w:pos="2160"/>
        </w:tabs>
        <w:ind w:left="2160" w:hanging="360"/>
      </w:pPr>
      <w:rPr>
        <w:rFonts w:ascii="Times" w:hAnsi="Times" w:hint="default"/>
      </w:rPr>
    </w:lvl>
    <w:lvl w:ilvl="3" w:tplc="4104B558" w:tentative="1">
      <w:start w:val="1"/>
      <w:numFmt w:val="bullet"/>
      <w:lvlText w:val="•"/>
      <w:lvlJc w:val="left"/>
      <w:pPr>
        <w:tabs>
          <w:tab w:val="num" w:pos="2880"/>
        </w:tabs>
        <w:ind w:left="2880" w:hanging="360"/>
      </w:pPr>
      <w:rPr>
        <w:rFonts w:ascii="Times" w:hAnsi="Times" w:hint="default"/>
      </w:rPr>
    </w:lvl>
    <w:lvl w:ilvl="4" w:tplc="8C54E11E" w:tentative="1">
      <w:start w:val="1"/>
      <w:numFmt w:val="bullet"/>
      <w:lvlText w:val="•"/>
      <w:lvlJc w:val="left"/>
      <w:pPr>
        <w:tabs>
          <w:tab w:val="num" w:pos="3600"/>
        </w:tabs>
        <w:ind w:left="3600" w:hanging="360"/>
      </w:pPr>
      <w:rPr>
        <w:rFonts w:ascii="Times" w:hAnsi="Times" w:hint="default"/>
      </w:rPr>
    </w:lvl>
    <w:lvl w:ilvl="5" w:tplc="FF446C86" w:tentative="1">
      <w:start w:val="1"/>
      <w:numFmt w:val="bullet"/>
      <w:lvlText w:val="•"/>
      <w:lvlJc w:val="left"/>
      <w:pPr>
        <w:tabs>
          <w:tab w:val="num" w:pos="4320"/>
        </w:tabs>
        <w:ind w:left="4320" w:hanging="360"/>
      </w:pPr>
      <w:rPr>
        <w:rFonts w:ascii="Times" w:hAnsi="Times" w:hint="default"/>
      </w:rPr>
    </w:lvl>
    <w:lvl w:ilvl="6" w:tplc="C5AAB598" w:tentative="1">
      <w:start w:val="1"/>
      <w:numFmt w:val="bullet"/>
      <w:lvlText w:val="•"/>
      <w:lvlJc w:val="left"/>
      <w:pPr>
        <w:tabs>
          <w:tab w:val="num" w:pos="5040"/>
        </w:tabs>
        <w:ind w:left="5040" w:hanging="360"/>
      </w:pPr>
      <w:rPr>
        <w:rFonts w:ascii="Times" w:hAnsi="Times" w:hint="default"/>
      </w:rPr>
    </w:lvl>
    <w:lvl w:ilvl="7" w:tplc="073E20C0" w:tentative="1">
      <w:start w:val="1"/>
      <w:numFmt w:val="bullet"/>
      <w:lvlText w:val="•"/>
      <w:lvlJc w:val="left"/>
      <w:pPr>
        <w:tabs>
          <w:tab w:val="num" w:pos="5760"/>
        </w:tabs>
        <w:ind w:left="5760" w:hanging="360"/>
      </w:pPr>
      <w:rPr>
        <w:rFonts w:ascii="Times" w:hAnsi="Times" w:hint="default"/>
      </w:rPr>
    </w:lvl>
    <w:lvl w:ilvl="8" w:tplc="E4845936" w:tentative="1">
      <w:start w:val="1"/>
      <w:numFmt w:val="bullet"/>
      <w:lvlText w:val="•"/>
      <w:lvlJc w:val="left"/>
      <w:pPr>
        <w:tabs>
          <w:tab w:val="num" w:pos="6480"/>
        </w:tabs>
        <w:ind w:left="6480" w:hanging="360"/>
      </w:pPr>
      <w:rPr>
        <w:rFonts w:ascii="Times" w:hAnsi="Times" w:hint="default"/>
      </w:rPr>
    </w:lvl>
  </w:abstractNum>
  <w:abstractNum w:abstractNumId="36">
    <w:nsid w:val="7E12444C"/>
    <w:multiLevelType w:val="hybridMultilevel"/>
    <w:tmpl w:val="BD96C83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8"/>
  </w:num>
  <w:num w:numId="4">
    <w:abstractNumId w:val="17"/>
  </w:num>
  <w:num w:numId="5">
    <w:abstractNumId w:val="19"/>
  </w:num>
  <w:num w:numId="6">
    <w:abstractNumId w:val="8"/>
  </w:num>
  <w:num w:numId="7">
    <w:abstractNumId w:val="25"/>
  </w:num>
  <w:num w:numId="8">
    <w:abstractNumId w:val="22"/>
  </w:num>
  <w:num w:numId="9">
    <w:abstractNumId w:val="32"/>
  </w:num>
  <w:num w:numId="10">
    <w:abstractNumId w:val="33"/>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18"/>
  </w:num>
  <w:num w:numId="19">
    <w:abstractNumId w:val="34"/>
  </w:num>
  <w:num w:numId="20">
    <w:abstractNumId w:val="31"/>
  </w:num>
  <w:num w:numId="21">
    <w:abstractNumId w:val="24"/>
  </w:num>
  <w:num w:numId="22">
    <w:abstractNumId w:val="20"/>
  </w:num>
  <w:num w:numId="23">
    <w:abstractNumId w:val="10"/>
  </w:num>
  <w:num w:numId="24">
    <w:abstractNumId w:val="27"/>
  </w:num>
  <w:num w:numId="25">
    <w:abstractNumId w:val="9"/>
  </w:num>
  <w:num w:numId="26">
    <w:abstractNumId w:val="29"/>
  </w:num>
  <w:num w:numId="27">
    <w:abstractNumId w:val="16"/>
  </w:num>
  <w:num w:numId="28">
    <w:abstractNumId w:val="23"/>
  </w:num>
  <w:num w:numId="29">
    <w:abstractNumId w:val="26"/>
  </w:num>
  <w:num w:numId="30">
    <w:abstractNumId w:val="11"/>
  </w:num>
  <w:num w:numId="31">
    <w:abstractNumId w:val="30"/>
  </w:num>
  <w:num w:numId="32">
    <w:abstractNumId w:val="36"/>
  </w:num>
  <w:num w:numId="33">
    <w:abstractNumId w:val="12"/>
  </w:num>
  <w:num w:numId="34">
    <w:abstractNumId w:val="13"/>
  </w:num>
  <w:num w:numId="35">
    <w:abstractNumId w:val="0"/>
  </w:num>
  <w:num w:numId="36">
    <w:abstractNumId w:val="1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1304"/>
  <w:hyphenationZone w:val="425"/>
  <w:drawingGridHorizontalSpacing w:val="110"/>
  <w:displayHorizontalDrawingGridEvery w:val="2"/>
  <w:characterSpacingControl w:val="doNotCompress"/>
  <w:savePreviewPicture/>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04"/>
    <w:rsid w:val="00015CE9"/>
    <w:rsid w:val="00026206"/>
    <w:rsid w:val="00033E4B"/>
    <w:rsid w:val="00046964"/>
    <w:rsid w:val="0009439A"/>
    <w:rsid w:val="000A1E54"/>
    <w:rsid w:val="000A6E2A"/>
    <w:rsid w:val="000C24F0"/>
    <w:rsid w:val="000C3C99"/>
    <w:rsid w:val="000D2CA4"/>
    <w:rsid w:val="000E17F3"/>
    <w:rsid w:val="00174EF2"/>
    <w:rsid w:val="00187ADE"/>
    <w:rsid w:val="001932F7"/>
    <w:rsid w:val="001A4642"/>
    <w:rsid w:val="001A4C63"/>
    <w:rsid w:val="001D4FC0"/>
    <w:rsid w:val="001E5409"/>
    <w:rsid w:val="00212BD1"/>
    <w:rsid w:val="002243DB"/>
    <w:rsid w:val="002352C8"/>
    <w:rsid w:val="002C5293"/>
    <w:rsid w:val="002E3CE5"/>
    <w:rsid w:val="002E682E"/>
    <w:rsid w:val="003062C3"/>
    <w:rsid w:val="003278F4"/>
    <w:rsid w:val="00336A8B"/>
    <w:rsid w:val="003737BC"/>
    <w:rsid w:val="00394EFB"/>
    <w:rsid w:val="003B6F4A"/>
    <w:rsid w:val="003B748F"/>
    <w:rsid w:val="003E5089"/>
    <w:rsid w:val="003E6363"/>
    <w:rsid w:val="004067E7"/>
    <w:rsid w:val="004220FA"/>
    <w:rsid w:val="00430AF7"/>
    <w:rsid w:val="004532FF"/>
    <w:rsid w:val="0045385E"/>
    <w:rsid w:val="00467FC7"/>
    <w:rsid w:val="0052595A"/>
    <w:rsid w:val="00525FC4"/>
    <w:rsid w:val="00525FE4"/>
    <w:rsid w:val="00532F73"/>
    <w:rsid w:val="00543740"/>
    <w:rsid w:val="0057184A"/>
    <w:rsid w:val="0059019A"/>
    <w:rsid w:val="005A562D"/>
    <w:rsid w:val="005C418A"/>
    <w:rsid w:val="005D2F97"/>
    <w:rsid w:val="005F4E2D"/>
    <w:rsid w:val="00603DC2"/>
    <w:rsid w:val="006079D2"/>
    <w:rsid w:val="00667AE6"/>
    <w:rsid w:val="006B4CDA"/>
    <w:rsid w:val="006F633D"/>
    <w:rsid w:val="00703E93"/>
    <w:rsid w:val="00751D80"/>
    <w:rsid w:val="00772770"/>
    <w:rsid w:val="007D45B5"/>
    <w:rsid w:val="007E71ED"/>
    <w:rsid w:val="007F0BA3"/>
    <w:rsid w:val="007F4898"/>
    <w:rsid w:val="007F6E85"/>
    <w:rsid w:val="007F7A7F"/>
    <w:rsid w:val="00827FB3"/>
    <w:rsid w:val="008315F3"/>
    <w:rsid w:val="00843012"/>
    <w:rsid w:val="00843C0D"/>
    <w:rsid w:val="00891E3D"/>
    <w:rsid w:val="008D0215"/>
    <w:rsid w:val="008D3463"/>
    <w:rsid w:val="00927A08"/>
    <w:rsid w:val="00930B35"/>
    <w:rsid w:val="00952F09"/>
    <w:rsid w:val="009A3C17"/>
    <w:rsid w:val="009C00A5"/>
    <w:rsid w:val="009E6B9D"/>
    <w:rsid w:val="00A038A9"/>
    <w:rsid w:val="00A20E59"/>
    <w:rsid w:val="00A54431"/>
    <w:rsid w:val="00A60F7A"/>
    <w:rsid w:val="00A85C96"/>
    <w:rsid w:val="00AC27E6"/>
    <w:rsid w:val="00AC7F64"/>
    <w:rsid w:val="00AD2101"/>
    <w:rsid w:val="00B6624E"/>
    <w:rsid w:val="00B66831"/>
    <w:rsid w:val="00B66A0A"/>
    <w:rsid w:val="00B763A3"/>
    <w:rsid w:val="00B90E2F"/>
    <w:rsid w:val="00B92638"/>
    <w:rsid w:val="00BA1651"/>
    <w:rsid w:val="00BA4E42"/>
    <w:rsid w:val="00BD4F09"/>
    <w:rsid w:val="00BE2312"/>
    <w:rsid w:val="00BF4513"/>
    <w:rsid w:val="00C06D56"/>
    <w:rsid w:val="00C14186"/>
    <w:rsid w:val="00C3078C"/>
    <w:rsid w:val="00C41F9D"/>
    <w:rsid w:val="00C508F9"/>
    <w:rsid w:val="00C714A7"/>
    <w:rsid w:val="00C7760B"/>
    <w:rsid w:val="00C93AD3"/>
    <w:rsid w:val="00C93F60"/>
    <w:rsid w:val="00CB0969"/>
    <w:rsid w:val="00CE1CAD"/>
    <w:rsid w:val="00D0386B"/>
    <w:rsid w:val="00D54F60"/>
    <w:rsid w:val="00DA0925"/>
    <w:rsid w:val="00DA6B2A"/>
    <w:rsid w:val="00DB1F0E"/>
    <w:rsid w:val="00DC5352"/>
    <w:rsid w:val="00DE6304"/>
    <w:rsid w:val="00DF03FD"/>
    <w:rsid w:val="00E25B4A"/>
    <w:rsid w:val="00E311DF"/>
    <w:rsid w:val="00E74A3B"/>
    <w:rsid w:val="00E86A33"/>
    <w:rsid w:val="00EB16D3"/>
    <w:rsid w:val="00EC0936"/>
    <w:rsid w:val="00EC3D68"/>
    <w:rsid w:val="00F05AC3"/>
    <w:rsid w:val="00F07A2E"/>
    <w:rsid w:val="00F1181C"/>
    <w:rsid w:val="00F15758"/>
    <w:rsid w:val="00F2553F"/>
    <w:rsid w:val="00F52D04"/>
    <w:rsid w:val="00F612C5"/>
    <w:rsid w:val="00F67E86"/>
    <w:rsid w:val="00F85A92"/>
    <w:rsid w:val="00F96F02"/>
    <w:rsid w:val="00FA72BD"/>
    <w:rsid w:val="00FD255D"/>
    <w:rsid w:val="00FE0063"/>
    <w:rsid w:val="00FE2669"/>
    <w:rsid w:val="00FE413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2]"/>
    </o:shapedefaults>
    <o:shapelayout v:ext="edit">
      <o:idmap v:ext="edit" data="1"/>
    </o:shapelayout>
  </w:shapeDefaults>
  <w:decimalSymbol w:val=","/>
  <w:listSeparator w:val=";"/>
  <w14:docId w14:val="5F994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68"/>
    <w:pPr>
      <w:spacing w:after="200" w:line="276" w:lineRule="auto"/>
    </w:pPr>
    <w:rPr>
      <w:sz w:val="22"/>
      <w:szCs w:val="22"/>
      <w:lang w:eastAsia="en-US"/>
    </w:rPr>
  </w:style>
  <w:style w:type="paragraph" w:styleId="Rubrik1">
    <w:name w:val="heading 1"/>
    <w:basedOn w:val="Normal"/>
    <w:next w:val="Normal"/>
    <w:link w:val="Rubrik1Char"/>
    <w:uiPriority w:val="9"/>
    <w:qFormat/>
    <w:rsid w:val="0057184A"/>
    <w:pPr>
      <w:keepNext/>
      <w:spacing w:before="240" w:after="60"/>
      <w:jc w:val="center"/>
      <w:outlineLvl w:val="0"/>
    </w:pPr>
    <w:rPr>
      <w:rFonts w:asciiTheme="majorHAnsi" w:eastAsia="Times New Roman" w:hAnsiTheme="majorHAnsi"/>
      <w:bCs/>
      <w:kern w:val="32"/>
      <w:sz w:val="32"/>
      <w:szCs w:val="32"/>
    </w:rPr>
  </w:style>
  <w:style w:type="paragraph" w:styleId="Rubrik2">
    <w:name w:val="heading 2"/>
    <w:basedOn w:val="Normal"/>
    <w:next w:val="Normal"/>
    <w:link w:val="Rubrik2Char"/>
    <w:uiPriority w:val="9"/>
    <w:unhideWhenUsed/>
    <w:qFormat/>
    <w:rsid w:val="00AC27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next w:val="Normal"/>
    <w:link w:val="Rubrik4Char"/>
    <w:unhideWhenUsed/>
    <w:qFormat/>
    <w:rsid w:val="00C7760B"/>
    <w:pPr>
      <w:keepNext/>
      <w:keepLines/>
      <w:spacing w:before="200" w:after="0"/>
      <w:outlineLvl w:val="3"/>
    </w:pPr>
    <w:rPr>
      <w:rFonts w:ascii="Cambria" w:eastAsia="Times New Roman" w:hAnsi="Cambria"/>
      <w:b/>
      <w:bCs/>
      <w:i/>
      <w:iCs/>
      <w:color w:val="94B6D2"/>
    </w:rPr>
  </w:style>
  <w:style w:type="paragraph" w:styleId="Rubrik5">
    <w:name w:val="heading 5"/>
    <w:basedOn w:val="Normal"/>
    <w:next w:val="Normal"/>
    <w:link w:val="Rubrik5Char"/>
    <w:uiPriority w:val="9"/>
    <w:unhideWhenUsed/>
    <w:qFormat/>
    <w:rsid w:val="00C3078C"/>
    <w:pPr>
      <w:keepNext/>
      <w:keepLines/>
      <w:spacing w:before="200" w:after="0"/>
      <w:outlineLvl w:val="4"/>
    </w:pPr>
    <w:rPr>
      <w:rFonts w:eastAsia="Times New Roman"/>
      <w:color w:val="983D0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F52D0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F52D04"/>
    <w:rPr>
      <w:rFonts w:ascii="Tahoma" w:hAnsi="Tahoma" w:cs="Tahoma"/>
      <w:sz w:val="16"/>
      <w:szCs w:val="16"/>
    </w:rPr>
  </w:style>
  <w:style w:type="character" w:styleId="Betoning">
    <w:name w:val="Emphasis"/>
    <w:basedOn w:val="Standardstycketypsnitt"/>
    <w:uiPriority w:val="20"/>
    <w:qFormat/>
    <w:rsid w:val="00F52D04"/>
    <w:rPr>
      <w:i/>
      <w:iCs/>
    </w:rPr>
  </w:style>
  <w:style w:type="character" w:styleId="Betoning2">
    <w:name w:val="Strong"/>
    <w:basedOn w:val="Standardstycketypsnitt"/>
    <w:uiPriority w:val="22"/>
    <w:qFormat/>
    <w:rsid w:val="00A20E59"/>
    <w:rPr>
      <w:b/>
      <w:bCs/>
    </w:rPr>
  </w:style>
  <w:style w:type="paragraph" w:styleId="Rubrik">
    <w:name w:val="Title"/>
    <w:basedOn w:val="Normal"/>
    <w:next w:val="Normal"/>
    <w:link w:val="RubrikChar"/>
    <w:uiPriority w:val="10"/>
    <w:qFormat/>
    <w:rsid w:val="00A20E59"/>
    <w:pPr>
      <w:pBdr>
        <w:bottom w:val="single" w:sz="8" w:space="4" w:color="94B6D2"/>
      </w:pBdr>
      <w:spacing w:after="300" w:line="240" w:lineRule="auto"/>
      <w:contextualSpacing/>
    </w:pPr>
    <w:rPr>
      <w:rFonts w:ascii="Cambria" w:eastAsia="Times New Roman" w:hAnsi="Cambria"/>
      <w:color w:val="59473F"/>
      <w:spacing w:val="5"/>
      <w:kern w:val="28"/>
      <w:sz w:val="52"/>
      <w:szCs w:val="52"/>
    </w:rPr>
  </w:style>
  <w:style w:type="character" w:customStyle="1" w:styleId="RubrikChar">
    <w:name w:val="Rubrik Char"/>
    <w:basedOn w:val="Standardstycketypsnitt"/>
    <w:link w:val="Rubrik"/>
    <w:uiPriority w:val="10"/>
    <w:rsid w:val="00A20E59"/>
    <w:rPr>
      <w:rFonts w:ascii="Cambria" w:eastAsia="Times New Roman" w:hAnsi="Cambria" w:cs="Times New Roman"/>
      <w:color w:val="59473F"/>
      <w:spacing w:val="5"/>
      <w:kern w:val="28"/>
      <w:sz w:val="52"/>
      <w:szCs w:val="52"/>
    </w:rPr>
  </w:style>
  <w:style w:type="character" w:customStyle="1" w:styleId="Rubrik5Char">
    <w:name w:val="Rubrik 5 Char"/>
    <w:basedOn w:val="Standardstycketypsnitt"/>
    <w:link w:val="Rubrik5"/>
    <w:uiPriority w:val="9"/>
    <w:rsid w:val="00C3078C"/>
    <w:rPr>
      <w:rFonts w:ascii="Calibri" w:eastAsia="Times New Roman" w:hAnsi="Calibri" w:cs="Times New Roman"/>
      <w:color w:val="983D00"/>
    </w:rPr>
  </w:style>
  <w:style w:type="paragraph" w:styleId="Liststycke">
    <w:name w:val="List Paragraph"/>
    <w:basedOn w:val="Normal"/>
    <w:uiPriority w:val="34"/>
    <w:qFormat/>
    <w:rsid w:val="00C3078C"/>
    <w:pPr>
      <w:ind w:left="720"/>
      <w:contextualSpacing/>
    </w:pPr>
    <w:rPr>
      <w:rFonts w:ascii="Cambria" w:eastAsia="Cambria" w:hAnsi="Cambria"/>
    </w:rPr>
  </w:style>
  <w:style w:type="character" w:styleId="Starkreferens">
    <w:name w:val="Intense Reference"/>
    <w:basedOn w:val="Standardstycketypsnitt"/>
    <w:uiPriority w:val="32"/>
    <w:qFormat/>
    <w:rsid w:val="00C3078C"/>
    <w:rPr>
      <w:b/>
      <w:bCs/>
      <w:smallCaps/>
      <w:color w:val="7598D9"/>
      <w:spacing w:val="5"/>
      <w:u w:val="single"/>
    </w:rPr>
  </w:style>
  <w:style w:type="paragraph" w:styleId="Ingetavstnd">
    <w:name w:val="No Spacing"/>
    <w:link w:val="IngetavstndChar"/>
    <w:uiPriority w:val="1"/>
    <w:qFormat/>
    <w:rsid w:val="00C3078C"/>
    <w:rPr>
      <w:rFonts w:ascii="Cambria" w:eastAsia="Cambria" w:hAnsi="Cambria"/>
      <w:sz w:val="22"/>
      <w:szCs w:val="22"/>
      <w:lang w:eastAsia="en-US"/>
    </w:rPr>
  </w:style>
  <w:style w:type="paragraph" w:styleId="Citat">
    <w:name w:val="Quote"/>
    <w:basedOn w:val="Normal"/>
    <w:next w:val="Normal"/>
    <w:link w:val="CitatChar"/>
    <w:uiPriority w:val="29"/>
    <w:qFormat/>
    <w:rsid w:val="00C3078C"/>
    <w:rPr>
      <w:i/>
      <w:iCs/>
      <w:color w:val="000000"/>
    </w:rPr>
  </w:style>
  <w:style w:type="character" w:customStyle="1" w:styleId="CitatChar">
    <w:name w:val="Citat Char"/>
    <w:basedOn w:val="Standardstycketypsnitt"/>
    <w:link w:val="Citat"/>
    <w:uiPriority w:val="29"/>
    <w:rsid w:val="00C3078C"/>
    <w:rPr>
      <w:i/>
      <w:iCs/>
      <w:color w:val="000000"/>
    </w:rPr>
  </w:style>
  <w:style w:type="character" w:customStyle="1" w:styleId="Rubrik4Char">
    <w:name w:val="Rubrik 4 Char"/>
    <w:basedOn w:val="Standardstycketypsnitt"/>
    <w:link w:val="Rubrik4"/>
    <w:uiPriority w:val="9"/>
    <w:semiHidden/>
    <w:rsid w:val="00C7760B"/>
    <w:rPr>
      <w:rFonts w:ascii="Cambria" w:eastAsia="Times New Roman" w:hAnsi="Cambria" w:cs="Times New Roman"/>
      <w:b/>
      <w:bCs/>
      <w:i/>
      <w:iCs/>
      <w:color w:val="94B6D2"/>
    </w:rPr>
  </w:style>
  <w:style w:type="paragraph" w:styleId="Starktcitat">
    <w:name w:val="Intense Quote"/>
    <w:basedOn w:val="Normal"/>
    <w:next w:val="Normal"/>
    <w:link w:val="StarktcitatChar"/>
    <w:uiPriority w:val="30"/>
    <w:qFormat/>
    <w:rsid w:val="00C7760B"/>
    <w:pPr>
      <w:pBdr>
        <w:bottom w:val="single" w:sz="4" w:space="4" w:color="FE8637"/>
      </w:pBdr>
      <w:spacing w:before="200" w:after="280"/>
      <w:ind w:left="936" w:right="936"/>
    </w:pPr>
    <w:rPr>
      <w:rFonts w:ascii="Cambria" w:eastAsia="Cambria" w:hAnsi="Cambria"/>
      <w:b/>
      <w:bCs/>
      <w:i/>
      <w:iCs/>
      <w:color w:val="FE8637"/>
    </w:rPr>
  </w:style>
  <w:style w:type="character" w:customStyle="1" w:styleId="StarktcitatChar">
    <w:name w:val="Starkt citat Char"/>
    <w:basedOn w:val="Standardstycketypsnitt"/>
    <w:link w:val="Starktcitat"/>
    <w:uiPriority w:val="30"/>
    <w:rsid w:val="00C7760B"/>
    <w:rPr>
      <w:rFonts w:ascii="Cambria" w:eastAsia="Cambria" w:hAnsi="Cambria" w:cs="Times New Roman"/>
      <w:b/>
      <w:bCs/>
      <w:i/>
      <w:iCs/>
      <w:color w:val="FE8637"/>
    </w:rPr>
  </w:style>
  <w:style w:type="paragraph" w:styleId="Brdtext">
    <w:name w:val="Body Text"/>
    <w:basedOn w:val="Normal"/>
    <w:link w:val="BrdtextChar"/>
    <w:rsid w:val="00C7760B"/>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BrdtextChar">
    <w:name w:val="Brödtext Char"/>
    <w:basedOn w:val="Standardstycketypsnitt"/>
    <w:link w:val="Brdtext"/>
    <w:rsid w:val="00C7760B"/>
    <w:rPr>
      <w:rFonts w:ascii="Times New Roman" w:eastAsia="SimSun" w:hAnsi="Times New Roman" w:cs="Tahoma"/>
      <w:kern w:val="1"/>
      <w:sz w:val="24"/>
      <w:szCs w:val="24"/>
      <w:lang w:eastAsia="hi-IN" w:bidi="hi-IN"/>
    </w:rPr>
  </w:style>
  <w:style w:type="paragraph" w:styleId="Normalwebb">
    <w:name w:val="Normal (Web)"/>
    <w:basedOn w:val="Normal"/>
    <w:uiPriority w:val="99"/>
    <w:rsid w:val="00C7760B"/>
    <w:pPr>
      <w:widowControl w:val="0"/>
      <w:suppressAutoHyphens/>
      <w:spacing w:before="28" w:after="28" w:line="100" w:lineRule="atLeast"/>
    </w:pPr>
    <w:rPr>
      <w:rFonts w:ascii="Times New Roman" w:eastAsia="Times New Roman" w:hAnsi="Times New Roman"/>
      <w:kern w:val="1"/>
      <w:sz w:val="24"/>
      <w:szCs w:val="24"/>
      <w:lang w:eastAsia="hi-IN" w:bidi="hi-IN"/>
    </w:rPr>
  </w:style>
  <w:style w:type="paragraph" w:styleId="Oformateradtext">
    <w:name w:val="Plain Text"/>
    <w:basedOn w:val="Normal"/>
    <w:link w:val="OformateradtextChar"/>
    <w:rsid w:val="00C7760B"/>
    <w:pPr>
      <w:widowControl w:val="0"/>
      <w:suppressAutoHyphens/>
      <w:spacing w:after="0" w:line="240" w:lineRule="auto"/>
    </w:pPr>
    <w:rPr>
      <w:rFonts w:ascii="Times New Roman" w:eastAsia="SimSun" w:hAnsi="Times New Roman" w:cs="Tahoma"/>
      <w:kern w:val="1"/>
      <w:sz w:val="24"/>
      <w:szCs w:val="24"/>
      <w:lang w:eastAsia="hi-IN" w:bidi="hi-IN"/>
    </w:rPr>
  </w:style>
  <w:style w:type="character" w:customStyle="1" w:styleId="OformateradtextChar">
    <w:name w:val="Oformaterad text Char"/>
    <w:basedOn w:val="Standardstycketypsnitt"/>
    <w:link w:val="Oformateradtext"/>
    <w:rsid w:val="00C7760B"/>
    <w:rPr>
      <w:rFonts w:ascii="Times New Roman" w:eastAsia="SimSun" w:hAnsi="Times New Roman" w:cs="Tahoma"/>
      <w:kern w:val="1"/>
      <w:sz w:val="24"/>
      <w:szCs w:val="24"/>
      <w:lang w:eastAsia="hi-IN" w:bidi="hi-IN"/>
    </w:rPr>
  </w:style>
  <w:style w:type="table" w:styleId="Tabellrutnt">
    <w:name w:val="Table Grid"/>
    <w:basedOn w:val="Normaltabell"/>
    <w:uiPriority w:val="59"/>
    <w:rsid w:val="00DC5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sreferens">
    <w:name w:val="annotation reference"/>
    <w:basedOn w:val="Standardstycketypsnitt"/>
    <w:uiPriority w:val="99"/>
    <w:semiHidden/>
    <w:unhideWhenUsed/>
    <w:rsid w:val="002243DB"/>
    <w:rPr>
      <w:sz w:val="16"/>
      <w:szCs w:val="16"/>
    </w:rPr>
  </w:style>
  <w:style w:type="paragraph" w:styleId="Kommentarer">
    <w:name w:val="annotation text"/>
    <w:basedOn w:val="Normal"/>
    <w:link w:val="KommentarerChar"/>
    <w:uiPriority w:val="99"/>
    <w:semiHidden/>
    <w:unhideWhenUsed/>
    <w:rsid w:val="002243DB"/>
    <w:rPr>
      <w:sz w:val="20"/>
      <w:szCs w:val="20"/>
    </w:rPr>
  </w:style>
  <w:style w:type="character" w:customStyle="1" w:styleId="KommentarerChar">
    <w:name w:val="Kommentarer Char"/>
    <w:basedOn w:val="Standardstycketypsnitt"/>
    <w:link w:val="Kommentarer"/>
    <w:uiPriority w:val="99"/>
    <w:semiHidden/>
    <w:rsid w:val="002243DB"/>
    <w:rPr>
      <w:lang w:eastAsia="en-US"/>
    </w:rPr>
  </w:style>
  <w:style w:type="paragraph" w:styleId="Kommentarsmne">
    <w:name w:val="annotation subject"/>
    <w:basedOn w:val="Kommentarer"/>
    <w:next w:val="Kommentarer"/>
    <w:link w:val="KommentarsmneChar"/>
    <w:uiPriority w:val="99"/>
    <w:semiHidden/>
    <w:unhideWhenUsed/>
    <w:rsid w:val="002243DB"/>
    <w:rPr>
      <w:b/>
      <w:bCs/>
    </w:rPr>
  </w:style>
  <w:style w:type="character" w:customStyle="1" w:styleId="KommentarsmneChar">
    <w:name w:val="Kommentarsämne Char"/>
    <w:basedOn w:val="KommentarerChar"/>
    <w:link w:val="Kommentarsmne"/>
    <w:uiPriority w:val="99"/>
    <w:semiHidden/>
    <w:rsid w:val="002243DB"/>
    <w:rPr>
      <w:b/>
      <w:bCs/>
      <w:lang w:eastAsia="en-US"/>
    </w:rPr>
  </w:style>
  <w:style w:type="paragraph" w:styleId="Sidhuvud">
    <w:name w:val="header"/>
    <w:basedOn w:val="Normal"/>
    <w:link w:val="SidhuvudChar"/>
    <w:uiPriority w:val="99"/>
    <w:unhideWhenUsed/>
    <w:rsid w:val="00CE1CAD"/>
    <w:pPr>
      <w:tabs>
        <w:tab w:val="center" w:pos="4536"/>
        <w:tab w:val="right" w:pos="9072"/>
      </w:tabs>
    </w:pPr>
  </w:style>
  <w:style w:type="character" w:customStyle="1" w:styleId="SidhuvudChar">
    <w:name w:val="Sidhuvud Char"/>
    <w:basedOn w:val="Standardstycketypsnitt"/>
    <w:link w:val="Sidhuvud"/>
    <w:uiPriority w:val="99"/>
    <w:rsid w:val="00CE1CAD"/>
    <w:rPr>
      <w:sz w:val="22"/>
      <w:szCs w:val="22"/>
      <w:lang w:eastAsia="en-US"/>
    </w:rPr>
  </w:style>
  <w:style w:type="paragraph" w:styleId="Sidfot">
    <w:name w:val="footer"/>
    <w:basedOn w:val="Normal"/>
    <w:link w:val="SidfotChar"/>
    <w:uiPriority w:val="99"/>
    <w:unhideWhenUsed/>
    <w:rsid w:val="00CE1CAD"/>
    <w:pPr>
      <w:tabs>
        <w:tab w:val="center" w:pos="4536"/>
        <w:tab w:val="right" w:pos="9072"/>
      </w:tabs>
    </w:pPr>
  </w:style>
  <w:style w:type="character" w:customStyle="1" w:styleId="SidfotChar">
    <w:name w:val="Sidfot Char"/>
    <w:basedOn w:val="Standardstycketypsnitt"/>
    <w:link w:val="Sidfot"/>
    <w:uiPriority w:val="99"/>
    <w:rsid w:val="00CE1CAD"/>
    <w:rPr>
      <w:sz w:val="22"/>
      <w:szCs w:val="22"/>
      <w:lang w:eastAsia="en-US"/>
    </w:rPr>
  </w:style>
  <w:style w:type="character" w:customStyle="1" w:styleId="IngetavstndChar">
    <w:name w:val="Inget avstånd Char"/>
    <w:basedOn w:val="Standardstycketypsnitt"/>
    <w:link w:val="Ingetavstnd"/>
    <w:uiPriority w:val="1"/>
    <w:rsid w:val="00C41F9D"/>
    <w:rPr>
      <w:rFonts w:ascii="Cambria" w:eastAsia="Cambria" w:hAnsi="Cambria"/>
      <w:sz w:val="22"/>
      <w:szCs w:val="22"/>
      <w:lang w:val="sv-SE" w:eastAsia="en-US" w:bidi="ar-SA"/>
    </w:rPr>
  </w:style>
  <w:style w:type="character" w:customStyle="1" w:styleId="Rubrik1Char">
    <w:name w:val="Rubrik 1 Char"/>
    <w:basedOn w:val="Standardstycketypsnitt"/>
    <w:link w:val="Rubrik1"/>
    <w:uiPriority w:val="9"/>
    <w:rsid w:val="0057184A"/>
    <w:rPr>
      <w:rFonts w:asciiTheme="majorHAnsi" w:eastAsia="Times New Roman" w:hAnsiTheme="majorHAnsi"/>
      <w:bCs/>
      <w:kern w:val="32"/>
      <w:sz w:val="32"/>
      <w:szCs w:val="32"/>
      <w:lang w:eastAsia="en-US"/>
    </w:rPr>
  </w:style>
  <w:style w:type="character" w:styleId="Hyperlnk">
    <w:name w:val="Hyperlink"/>
    <w:basedOn w:val="Standardstycketypsnitt"/>
    <w:uiPriority w:val="99"/>
    <w:unhideWhenUsed/>
    <w:rsid w:val="00F612C5"/>
    <w:rPr>
      <w:color w:val="0000FF" w:themeColor="hyperlink"/>
      <w:u w:val="single"/>
    </w:rPr>
  </w:style>
  <w:style w:type="character" w:styleId="AnvndHyperlnk">
    <w:name w:val="FollowedHyperlink"/>
    <w:basedOn w:val="Standardstycketypsnitt"/>
    <w:uiPriority w:val="99"/>
    <w:semiHidden/>
    <w:unhideWhenUsed/>
    <w:rsid w:val="00F612C5"/>
    <w:rPr>
      <w:color w:val="800080" w:themeColor="followedHyperlink"/>
      <w:u w:val="single"/>
    </w:rPr>
  </w:style>
  <w:style w:type="table" w:styleId="Frgatrutnt">
    <w:name w:val="Colorful Grid"/>
    <w:basedOn w:val="Normaltabell"/>
    <w:uiPriority w:val="29"/>
    <w:qFormat/>
    <w:rsid w:val="004067E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21"/>
    <w:qFormat/>
    <w:rsid w:val="004067E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1-dekorfrg6">
    <w:name w:val="Medium List 1 Accent 6"/>
    <w:basedOn w:val="Normaltabell"/>
    <w:uiPriority w:val="19"/>
    <w:qFormat/>
    <w:rsid w:val="004067E7"/>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skuggning2-dekorfrg3">
    <w:name w:val="Medium Shading 2 Accent 3"/>
    <w:basedOn w:val="Normaltabell"/>
    <w:uiPriority w:val="73"/>
    <w:rsid w:val="004067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73"/>
    <w:rsid w:val="004067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
    <w:name w:val="Medium Shading 2"/>
    <w:basedOn w:val="Normaltabell"/>
    <w:uiPriority w:val="73"/>
    <w:rsid w:val="004067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trutnt-dekorfrg6">
    <w:name w:val="Colorful Grid Accent 6"/>
    <w:basedOn w:val="Normaltabell"/>
    <w:uiPriority w:val="73"/>
    <w:rsid w:val="004067E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skuggning1-dekorfrg6">
    <w:name w:val="Medium Shading 1 Accent 6"/>
    <w:basedOn w:val="Normaltabell"/>
    <w:uiPriority w:val="72"/>
    <w:rsid w:val="004067E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72"/>
    <w:rsid w:val="004067E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72"/>
    <w:rsid w:val="004067E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justrutnt-dekorfrg6">
    <w:name w:val="Light Grid Accent 6"/>
    <w:basedOn w:val="Normaltabell"/>
    <w:uiPriority w:val="71"/>
    <w:rsid w:val="004067E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justrutnt-dekorfrg5">
    <w:name w:val="Light Grid Accent 5"/>
    <w:basedOn w:val="Normaltabell"/>
    <w:uiPriority w:val="71"/>
    <w:rsid w:val="004067E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2">
    <w:name w:val="Light Grid Accent 2"/>
    <w:basedOn w:val="Normaltabell"/>
    <w:uiPriority w:val="71"/>
    <w:rsid w:val="004067E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
    <w:name w:val="Light Grid"/>
    <w:basedOn w:val="Normaltabell"/>
    <w:uiPriority w:val="71"/>
    <w:rsid w:val="004067E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lista-dekorfrg6">
    <w:name w:val="Light List Accent 6"/>
    <w:basedOn w:val="Normaltabell"/>
    <w:uiPriority w:val="70"/>
    <w:rsid w:val="004067E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lista-dekorfrg5">
    <w:name w:val="Light List Accent 5"/>
    <w:basedOn w:val="Normaltabell"/>
    <w:uiPriority w:val="70"/>
    <w:rsid w:val="004067E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4">
    <w:name w:val="Light List Accent 4"/>
    <w:basedOn w:val="Normaltabell"/>
    <w:uiPriority w:val="70"/>
    <w:rsid w:val="004067E7"/>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llanmrkskuggning2-dekorfrg1">
    <w:name w:val="Medium Shading 2 Accent 1"/>
    <w:basedOn w:val="Normaltabell"/>
    <w:uiPriority w:val="69"/>
    <w:rsid w:val="004067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dekorfrg3">
    <w:name w:val="Medium List 1 Accent 3"/>
    <w:basedOn w:val="Normaltabell"/>
    <w:uiPriority w:val="60"/>
    <w:rsid w:val="004067E7"/>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Frgadlista-dekorfrg2">
    <w:name w:val="Colorful List Accent 2"/>
    <w:basedOn w:val="Normaltabell"/>
    <w:uiPriority w:val="67"/>
    <w:rsid w:val="004067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justrutnt-dekorfrg1">
    <w:name w:val="Light Grid Accent 1"/>
    <w:basedOn w:val="Normaltabell"/>
    <w:uiPriority w:val="67"/>
    <w:rsid w:val="004067E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Rubrik2Char">
    <w:name w:val="Rubrik 2 Char"/>
    <w:basedOn w:val="Standardstycketypsnitt"/>
    <w:link w:val="Rubrik2"/>
    <w:uiPriority w:val="9"/>
    <w:rsid w:val="00AC27E6"/>
    <w:rPr>
      <w:rFonts w:asciiTheme="majorHAnsi" w:eastAsiaTheme="majorEastAsia" w:hAnsiTheme="majorHAnsi" w:cstheme="majorBidi"/>
      <w:b/>
      <w:bCs/>
      <w:color w:val="4F81BD" w:themeColor="accent1"/>
      <w:sz w:val="26"/>
      <w:szCs w:val="26"/>
      <w:lang w:eastAsia="en-US"/>
    </w:rPr>
  </w:style>
  <w:style w:type="paragraph" w:styleId="Innehll1">
    <w:name w:val="toc 1"/>
    <w:basedOn w:val="Normal"/>
    <w:next w:val="Normal"/>
    <w:autoRedefine/>
    <w:uiPriority w:val="39"/>
    <w:unhideWhenUsed/>
    <w:rsid w:val="00532F73"/>
    <w:pPr>
      <w:spacing w:before="240" w:after="120"/>
    </w:pPr>
    <w:rPr>
      <w:rFonts w:asciiTheme="minorHAnsi" w:hAnsiTheme="minorHAnsi"/>
      <w:b/>
      <w:caps/>
      <w:u w:val="single"/>
    </w:rPr>
  </w:style>
  <w:style w:type="paragraph" w:styleId="Innehll2">
    <w:name w:val="toc 2"/>
    <w:basedOn w:val="Normal"/>
    <w:next w:val="Normal"/>
    <w:autoRedefine/>
    <w:uiPriority w:val="39"/>
    <w:unhideWhenUsed/>
    <w:rsid w:val="00532F73"/>
    <w:pPr>
      <w:spacing w:after="0"/>
    </w:pPr>
    <w:rPr>
      <w:rFonts w:asciiTheme="minorHAnsi" w:hAnsiTheme="minorHAnsi"/>
      <w:b/>
      <w:smallCaps/>
    </w:rPr>
  </w:style>
  <w:style w:type="paragraph" w:styleId="Innehll3">
    <w:name w:val="toc 3"/>
    <w:basedOn w:val="Normal"/>
    <w:next w:val="Normal"/>
    <w:autoRedefine/>
    <w:uiPriority w:val="39"/>
    <w:unhideWhenUsed/>
    <w:rsid w:val="00532F73"/>
    <w:pPr>
      <w:spacing w:after="0"/>
    </w:pPr>
    <w:rPr>
      <w:rFonts w:asciiTheme="minorHAnsi" w:hAnsiTheme="minorHAnsi"/>
      <w:smallCaps/>
    </w:rPr>
  </w:style>
  <w:style w:type="paragraph" w:styleId="Innehll4">
    <w:name w:val="toc 4"/>
    <w:basedOn w:val="Normal"/>
    <w:next w:val="Normal"/>
    <w:autoRedefine/>
    <w:uiPriority w:val="39"/>
    <w:unhideWhenUsed/>
    <w:rsid w:val="00532F73"/>
    <w:pPr>
      <w:spacing w:after="0"/>
    </w:pPr>
    <w:rPr>
      <w:rFonts w:asciiTheme="minorHAnsi" w:hAnsiTheme="minorHAnsi"/>
    </w:rPr>
  </w:style>
  <w:style w:type="paragraph" w:styleId="Innehll5">
    <w:name w:val="toc 5"/>
    <w:basedOn w:val="Normal"/>
    <w:next w:val="Normal"/>
    <w:autoRedefine/>
    <w:uiPriority w:val="39"/>
    <w:unhideWhenUsed/>
    <w:rsid w:val="00532F73"/>
    <w:pPr>
      <w:spacing w:after="0"/>
    </w:pPr>
    <w:rPr>
      <w:rFonts w:asciiTheme="minorHAnsi" w:hAnsiTheme="minorHAnsi"/>
    </w:rPr>
  </w:style>
  <w:style w:type="paragraph" w:styleId="Innehll6">
    <w:name w:val="toc 6"/>
    <w:basedOn w:val="Normal"/>
    <w:next w:val="Normal"/>
    <w:autoRedefine/>
    <w:uiPriority w:val="39"/>
    <w:unhideWhenUsed/>
    <w:rsid w:val="00532F73"/>
    <w:pPr>
      <w:spacing w:after="0"/>
    </w:pPr>
    <w:rPr>
      <w:rFonts w:asciiTheme="minorHAnsi" w:hAnsiTheme="minorHAnsi"/>
    </w:rPr>
  </w:style>
  <w:style w:type="paragraph" w:styleId="Innehll7">
    <w:name w:val="toc 7"/>
    <w:basedOn w:val="Normal"/>
    <w:next w:val="Normal"/>
    <w:autoRedefine/>
    <w:uiPriority w:val="39"/>
    <w:unhideWhenUsed/>
    <w:rsid w:val="00532F73"/>
    <w:pPr>
      <w:spacing w:after="0"/>
    </w:pPr>
    <w:rPr>
      <w:rFonts w:asciiTheme="minorHAnsi" w:hAnsiTheme="minorHAnsi"/>
    </w:rPr>
  </w:style>
  <w:style w:type="paragraph" w:styleId="Innehll8">
    <w:name w:val="toc 8"/>
    <w:basedOn w:val="Normal"/>
    <w:next w:val="Normal"/>
    <w:autoRedefine/>
    <w:uiPriority w:val="39"/>
    <w:unhideWhenUsed/>
    <w:rsid w:val="00532F73"/>
    <w:pPr>
      <w:spacing w:after="0"/>
    </w:pPr>
    <w:rPr>
      <w:rFonts w:asciiTheme="minorHAnsi" w:hAnsiTheme="minorHAnsi"/>
    </w:rPr>
  </w:style>
  <w:style w:type="paragraph" w:styleId="Innehll9">
    <w:name w:val="toc 9"/>
    <w:basedOn w:val="Normal"/>
    <w:next w:val="Normal"/>
    <w:autoRedefine/>
    <w:uiPriority w:val="39"/>
    <w:unhideWhenUsed/>
    <w:rsid w:val="00532F73"/>
    <w:pPr>
      <w:spacing w:after="0"/>
    </w:pPr>
    <w:rPr>
      <w:rFonts w:asciiTheme="minorHAnsi" w:hAnsiTheme="minorHAnsi"/>
    </w:rPr>
  </w:style>
  <w:style w:type="character" w:styleId="Radnummer">
    <w:name w:val="line number"/>
    <w:basedOn w:val="Standardstycketypsnitt"/>
    <w:uiPriority w:val="99"/>
    <w:semiHidden/>
    <w:unhideWhenUsed/>
    <w:rsid w:val="00532F73"/>
  </w:style>
  <w:style w:type="character" w:styleId="Sidnummer">
    <w:name w:val="page number"/>
    <w:basedOn w:val="Standardstycketypsnitt"/>
    <w:uiPriority w:val="99"/>
    <w:semiHidden/>
    <w:unhideWhenUsed/>
    <w:rsid w:val="00A85C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68"/>
    <w:pPr>
      <w:spacing w:after="200" w:line="276" w:lineRule="auto"/>
    </w:pPr>
    <w:rPr>
      <w:sz w:val="22"/>
      <w:szCs w:val="22"/>
      <w:lang w:eastAsia="en-US"/>
    </w:rPr>
  </w:style>
  <w:style w:type="paragraph" w:styleId="Rubrik1">
    <w:name w:val="heading 1"/>
    <w:basedOn w:val="Normal"/>
    <w:next w:val="Normal"/>
    <w:link w:val="Rubrik1Char"/>
    <w:uiPriority w:val="9"/>
    <w:qFormat/>
    <w:rsid w:val="0057184A"/>
    <w:pPr>
      <w:keepNext/>
      <w:spacing w:before="240" w:after="60"/>
      <w:jc w:val="center"/>
      <w:outlineLvl w:val="0"/>
    </w:pPr>
    <w:rPr>
      <w:rFonts w:asciiTheme="majorHAnsi" w:eastAsia="Times New Roman" w:hAnsiTheme="majorHAnsi"/>
      <w:bCs/>
      <w:kern w:val="32"/>
      <w:sz w:val="32"/>
      <w:szCs w:val="32"/>
    </w:rPr>
  </w:style>
  <w:style w:type="paragraph" w:styleId="Rubrik2">
    <w:name w:val="heading 2"/>
    <w:basedOn w:val="Normal"/>
    <w:next w:val="Normal"/>
    <w:link w:val="Rubrik2Char"/>
    <w:uiPriority w:val="9"/>
    <w:unhideWhenUsed/>
    <w:qFormat/>
    <w:rsid w:val="00AC27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next w:val="Normal"/>
    <w:link w:val="Rubrik4Char"/>
    <w:unhideWhenUsed/>
    <w:qFormat/>
    <w:rsid w:val="00C7760B"/>
    <w:pPr>
      <w:keepNext/>
      <w:keepLines/>
      <w:spacing w:before="200" w:after="0"/>
      <w:outlineLvl w:val="3"/>
    </w:pPr>
    <w:rPr>
      <w:rFonts w:ascii="Cambria" w:eastAsia="Times New Roman" w:hAnsi="Cambria"/>
      <w:b/>
      <w:bCs/>
      <w:i/>
      <w:iCs/>
      <w:color w:val="94B6D2"/>
    </w:rPr>
  </w:style>
  <w:style w:type="paragraph" w:styleId="Rubrik5">
    <w:name w:val="heading 5"/>
    <w:basedOn w:val="Normal"/>
    <w:next w:val="Normal"/>
    <w:link w:val="Rubrik5Char"/>
    <w:uiPriority w:val="9"/>
    <w:unhideWhenUsed/>
    <w:qFormat/>
    <w:rsid w:val="00C3078C"/>
    <w:pPr>
      <w:keepNext/>
      <w:keepLines/>
      <w:spacing w:before="200" w:after="0"/>
      <w:outlineLvl w:val="4"/>
    </w:pPr>
    <w:rPr>
      <w:rFonts w:eastAsia="Times New Roman"/>
      <w:color w:val="983D0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F52D0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F52D04"/>
    <w:rPr>
      <w:rFonts w:ascii="Tahoma" w:hAnsi="Tahoma" w:cs="Tahoma"/>
      <w:sz w:val="16"/>
      <w:szCs w:val="16"/>
    </w:rPr>
  </w:style>
  <w:style w:type="character" w:styleId="Betoning">
    <w:name w:val="Emphasis"/>
    <w:basedOn w:val="Standardstycketypsnitt"/>
    <w:uiPriority w:val="20"/>
    <w:qFormat/>
    <w:rsid w:val="00F52D04"/>
    <w:rPr>
      <w:i/>
      <w:iCs/>
    </w:rPr>
  </w:style>
  <w:style w:type="character" w:styleId="Betoning2">
    <w:name w:val="Strong"/>
    <w:basedOn w:val="Standardstycketypsnitt"/>
    <w:uiPriority w:val="22"/>
    <w:qFormat/>
    <w:rsid w:val="00A20E59"/>
    <w:rPr>
      <w:b/>
      <w:bCs/>
    </w:rPr>
  </w:style>
  <w:style w:type="paragraph" w:styleId="Rubrik">
    <w:name w:val="Title"/>
    <w:basedOn w:val="Normal"/>
    <w:next w:val="Normal"/>
    <w:link w:val="RubrikChar"/>
    <w:uiPriority w:val="10"/>
    <w:qFormat/>
    <w:rsid w:val="00A20E59"/>
    <w:pPr>
      <w:pBdr>
        <w:bottom w:val="single" w:sz="8" w:space="4" w:color="94B6D2"/>
      </w:pBdr>
      <w:spacing w:after="300" w:line="240" w:lineRule="auto"/>
      <w:contextualSpacing/>
    </w:pPr>
    <w:rPr>
      <w:rFonts w:ascii="Cambria" w:eastAsia="Times New Roman" w:hAnsi="Cambria"/>
      <w:color w:val="59473F"/>
      <w:spacing w:val="5"/>
      <w:kern w:val="28"/>
      <w:sz w:val="52"/>
      <w:szCs w:val="52"/>
    </w:rPr>
  </w:style>
  <w:style w:type="character" w:customStyle="1" w:styleId="RubrikChar">
    <w:name w:val="Rubrik Char"/>
    <w:basedOn w:val="Standardstycketypsnitt"/>
    <w:link w:val="Rubrik"/>
    <w:uiPriority w:val="10"/>
    <w:rsid w:val="00A20E59"/>
    <w:rPr>
      <w:rFonts w:ascii="Cambria" w:eastAsia="Times New Roman" w:hAnsi="Cambria" w:cs="Times New Roman"/>
      <w:color w:val="59473F"/>
      <w:spacing w:val="5"/>
      <w:kern w:val="28"/>
      <w:sz w:val="52"/>
      <w:szCs w:val="52"/>
    </w:rPr>
  </w:style>
  <w:style w:type="character" w:customStyle="1" w:styleId="Rubrik5Char">
    <w:name w:val="Rubrik 5 Char"/>
    <w:basedOn w:val="Standardstycketypsnitt"/>
    <w:link w:val="Rubrik5"/>
    <w:uiPriority w:val="9"/>
    <w:rsid w:val="00C3078C"/>
    <w:rPr>
      <w:rFonts w:ascii="Calibri" w:eastAsia="Times New Roman" w:hAnsi="Calibri" w:cs="Times New Roman"/>
      <w:color w:val="983D00"/>
    </w:rPr>
  </w:style>
  <w:style w:type="paragraph" w:styleId="Liststycke">
    <w:name w:val="List Paragraph"/>
    <w:basedOn w:val="Normal"/>
    <w:uiPriority w:val="34"/>
    <w:qFormat/>
    <w:rsid w:val="00C3078C"/>
    <w:pPr>
      <w:ind w:left="720"/>
      <w:contextualSpacing/>
    </w:pPr>
    <w:rPr>
      <w:rFonts w:ascii="Cambria" w:eastAsia="Cambria" w:hAnsi="Cambria"/>
    </w:rPr>
  </w:style>
  <w:style w:type="character" w:styleId="Starkreferens">
    <w:name w:val="Intense Reference"/>
    <w:basedOn w:val="Standardstycketypsnitt"/>
    <w:uiPriority w:val="32"/>
    <w:qFormat/>
    <w:rsid w:val="00C3078C"/>
    <w:rPr>
      <w:b/>
      <w:bCs/>
      <w:smallCaps/>
      <w:color w:val="7598D9"/>
      <w:spacing w:val="5"/>
      <w:u w:val="single"/>
    </w:rPr>
  </w:style>
  <w:style w:type="paragraph" w:styleId="Ingetavstnd">
    <w:name w:val="No Spacing"/>
    <w:link w:val="IngetavstndChar"/>
    <w:uiPriority w:val="1"/>
    <w:qFormat/>
    <w:rsid w:val="00C3078C"/>
    <w:rPr>
      <w:rFonts w:ascii="Cambria" w:eastAsia="Cambria" w:hAnsi="Cambria"/>
      <w:sz w:val="22"/>
      <w:szCs w:val="22"/>
      <w:lang w:eastAsia="en-US"/>
    </w:rPr>
  </w:style>
  <w:style w:type="paragraph" w:styleId="Citat">
    <w:name w:val="Quote"/>
    <w:basedOn w:val="Normal"/>
    <w:next w:val="Normal"/>
    <w:link w:val="CitatChar"/>
    <w:uiPriority w:val="29"/>
    <w:qFormat/>
    <w:rsid w:val="00C3078C"/>
    <w:rPr>
      <w:i/>
      <w:iCs/>
      <w:color w:val="000000"/>
    </w:rPr>
  </w:style>
  <w:style w:type="character" w:customStyle="1" w:styleId="CitatChar">
    <w:name w:val="Citat Char"/>
    <w:basedOn w:val="Standardstycketypsnitt"/>
    <w:link w:val="Citat"/>
    <w:uiPriority w:val="29"/>
    <w:rsid w:val="00C3078C"/>
    <w:rPr>
      <w:i/>
      <w:iCs/>
      <w:color w:val="000000"/>
    </w:rPr>
  </w:style>
  <w:style w:type="character" w:customStyle="1" w:styleId="Rubrik4Char">
    <w:name w:val="Rubrik 4 Char"/>
    <w:basedOn w:val="Standardstycketypsnitt"/>
    <w:link w:val="Rubrik4"/>
    <w:uiPriority w:val="9"/>
    <w:semiHidden/>
    <w:rsid w:val="00C7760B"/>
    <w:rPr>
      <w:rFonts w:ascii="Cambria" w:eastAsia="Times New Roman" w:hAnsi="Cambria" w:cs="Times New Roman"/>
      <w:b/>
      <w:bCs/>
      <w:i/>
      <w:iCs/>
      <w:color w:val="94B6D2"/>
    </w:rPr>
  </w:style>
  <w:style w:type="paragraph" w:styleId="Starktcitat">
    <w:name w:val="Intense Quote"/>
    <w:basedOn w:val="Normal"/>
    <w:next w:val="Normal"/>
    <w:link w:val="StarktcitatChar"/>
    <w:uiPriority w:val="30"/>
    <w:qFormat/>
    <w:rsid w:val="00C7760B"/>
    <w:pPr>
      <w:pBdr>
        <w:bottom w:val="single" w:sz="4" w:space="4" w:color="FE8637"/>
      </w:pBdr>
      <w:spacing w:before="200" w:after="280"/>
      <w:ind w:left="936" w:right="936"/>
    </w:pPr>
    <w:rPr>
      <w:rFonts w:ascii="Cambria" w:eastAsia="Cambria" w:hAnsi="Cambria"/>
      <w:b/>
      <w:bCs/>
      <w:i/>
      <w:iCs/>
      <w:color w:val="FE8637"/>
    </w:rPr>
  </w:style>
  <w:style w:type="character" w:customStyle="1" w:styleId="StarktcitatChar">
    <w:name w:val="Starkt citat Char"/>
    <w:basedOn w:val="Standardstycketypsnitt"/>
    <w:link w:val="Starktcitat"/>
    <w:uiPriority w:val="30"/>
    <w:rsid w:val="00C7760B"/>
    <w:rPr>
      <w:rFonts w:ascii="Cambria" w:eastAsia="Cambria" w:hAnsi="Cambria" w:cs="Times New Roman"/>
      <w:b/>
      <w:bCs/>
      <w:i/>
      <w:iCs/>
      <w:color w:val="FE8637"/>
    </w:rPr>
  </w:style>
  <w:style w:type="paragraph" w:styleId="Brdtext">
    <w:name w:val="Body Text"/>
    <w:basedOn w:val="Normal"/>
    <w:link w:val="BrdtextChar"/>
    <w:rsid w:val="00C7760B"/>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BrdtextChar">
    <w:name w:val="Brödtext Char"/>
    <w:basedOn w:val="Standardstycketypsnitt"/>
    <w:link w:val="Brdtext"/>
    <w:rsid w:val="00C7760B"/>
    <w:rPr>
      <w:rFonts w:ascii="Times New Roman" w:eastAsia="SimSun" w:hAnsi="Times New Roman" w:cs="Tahoma"/>
      <w:kern w:val="1"/>
      <w:sz w:val="24"/>
      <w:szCs w:val="24"/>
      <w:lang w:eastAsia="hi-IN" w:bidi="hi-IN"/>
    </w:rPr>
  </w:style>
  <w:style w:type="paragraph" w:styleId="Normalwebb">
    <w:name w:val="Normal (Web)"/>
    <w:basedOn w:val="Normal"/>
    <w:uiPriority w:val="99"/>
    <w:rsid w:val="00C7760B"/>
    <w:pPr>
      <w:widowControl w:val="0"/>
      <w:suppressAutoHyphens/>
      <w:spacing w:before="28" w:after="28" w:line="100" w:lineRule="atLeast"/>
    </w:pPr>
    <w:rPr>
      <w:rFonts w:ascii="Times New Roman" w:eastAsia="Times New Roman" w:hAnsi="Times New Roman"/>
      <w:kern w:val="1"/>
      <w:sz w:val="24"/>
      <w:szCs w:val="24"/>
      <w:lang w:eastAsia="hi-IN" w:bidi="hi-IN"/>
    </w:rPr>
  </w:style>
  <w:style w:type="paragraph" w:styleId="Oformateradtext">
    <w:name w:val="Plain Text"/>
    <w:basedOn w:val="Normal"/>
    <w:link w:val="OformateradtextChar"/>
    <w:rsid w:val="00C7760B"/>
    <w:pPr>
      <w:widowControl w:val="0"/>
      <w:suppressAutoHyphens/>
      <w:spacing w:after="0" w:line="240" w:lineRule="auto"/>
    </w:pPr>
    <w:rPr>
      <w:rFonts w:ascii="Times New Roman" w:eastAsia="SimSun" w:hAnsi="Times New Roman" w:cs="Tahoma"/>
      <w:kern w:val="1"/>
      <w:sz w:val="24"/>
      <w:szCs w:val="24"/>
      <w:lang w:eastAsia="hi-IN" w:bidi="hi-IN"/>
    </w:rPr>
  </w:style>
  <w:style w:type="character" w:customStyle="1" w:styleId="OformateradtextChar">
    <w:name w:val="Oformaterad text Char"/>
    <w:basedOn w:val="Standardstycketypsnitt"/>
    <w:link w:val="Oformateradtext"/>
    <w:rsid w:val="00C7760B"/>
    <w:rPr>
      <w:rFonts w:ascii="Times New Roman" w:eastAsia="SimSun" w:hAnsi="Times New Roman" w:cs="Tahoma"/>
      <w:kern w:val="1"/>
      <w:sz w:val="24"/>
      <w:szCs w:val="24"/>
      <w:lang w:eastAsia="hi-IN" w:bidi="hi-IN"/>
    </w:rPr>
  </w:style>
  <w:style w:type="table" w:styleId="Tabellrutnt">
    <w:name w:val="Table Grid"/>
    <w:basedOn w:val="Normaltabell"/>
    <w:uiPriority w:val="59"/>
    <w:rsid w:val="00DC5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sreferens">
    <w:name w:val="annotation reference"/>
    <w:basedOn w:val="Standardstycketypsnitt"/>
    <w:uiPriority w:val="99"/>
    <w:semiHidden/>
    <w:unhideWhenUsed/>
    <w:rsid w:val="002243DB"/>
    <w:rPr>
      <w:sz w:val="16"/>
      <w:szCs w:val="16"/>
    </w:rPr>
  </w:style>
  <w:style w:type="paragraph" w:styleId="Kommentarer">
    <w:name w:val="annotation text"/>
    <w:basedOn w:val="Normal"/>
    <w:link w:val="KommentarerChar"/>
    <w:uiPriority w:val="99"/>
    <w:semiHidden/>
    <w:unhideWhenUsed/>
    <w:rsid w:val="002243DB"/>
    <w:rPr>
      <w:sz w:val="20"/>
      <w:szCs w:val="20"/>
    </w:rPr>
  </w:style>
  <w:style w:type="character" w:customStyle="1" w:styleId="KommentarerChar">
    <w:name w:val="Kommentarer Char"/>
    <w:basedOn w:val="Standardstycketypsnitt"/>
    <w:link w:val="Kommentarer"/>
    <w:uiPriority w:val="99"/>
    <w:semiHidden/>
    <w:rsid w:val="002243DB"/>
    <w:rPr>
      <w:lang w:eastAsia="en-US"/>
    </w:rPr>
  </w:style>
  <w:style w:type="paragraph" w:styleId="Kommentarsmne">
    <w:name w:val="annotation subject"/>
    <w:basedOn w:val="Kommentarer"/>
    <w:next w:val="Kommentarer"/>
    <w:link w:val="KommentarsmneChar"/>
    <w:uiPriority w:val="99"/>
    <w:semiHidden/>
    <w:unhideWhenUsed/>
    <w:rsid w:val="002243DB"/>
    <w:rPr>
      <w:b/>
      <w:bCs/>
    </w:rPr>
  </w:style>
  <w:style w:type="character" w:customStyle="1" w:styleId="KommentarsmneChar">
    <w:name w:val="Kommentarsämne Char"/>
    <w:basedOn w:val="KommentarerChar"/>
    <w:link w:val="Kommentarsmne"/>
    <w:uiPriority w:val="99"/>
    <w:semiHidden/>
    <w:rsid w:val="002243DB"/>
    <w:rPr>
      <w:b/>
      <w:bCs/>
      <w:lang w:eastAsia="en-US"/>
    </w:rPr>
  </w:style>
  <w:style w:type="paragraph" w:styleId="Sidhuvud">
    <w:name w:val="header"/>
    <w:basedOn w:val="Normal"/>
    <w:link w:val="SidhuvudChar"/>
    <w:uiPriority w:val="99"/>
    <w:unhideWhenUsed/>
    <w:rsid w:val="00CE1CAD"/>
    <w:pPr>
      <w:tabs>
        <w:tab w:val="center" w:pos="4536"/>
        <w:tab w:val="right" w:pos="9072"/>
      </w:tabs>
    </w:pPr>
  </w:style>
  <w:style w:type="character" w:customStyle="1" w:styleId="SidhuvudChar">
    <w:name w:val="Sidhuvud Char"/>
    <w:basedOn w:val="Standardstycketypsnitt"/>
    <w:link w:val="Sidhuvud"/>
    <w:uiPriority w:val="99"/>
    <w:rsid w:val="00CE1CAD"/>
    <w:rPr>
      <w:sz w:val="22"/>
      <w:szCs w:val="22"/>
      <w:lang w:eastAsia="en-US"/>
    </w:rPr>
  </w:style>
  <w:style w:type="paragraph" w:styleId="Sidfot">
    <w:name w:val="footer"/>
    <w:basedOn w:val="Normal"/>
    <w:link w:val="SidfotChar"/>
    <w:uiPriority w:val="99"/>
    <w:unhideWhenUsed/>
    <w:rsid w:val="00CE1CAD"/>
    <w:pPr>
      <w:tabs>
        <w:tab w:val="center" w:pos="4536"/>
        <w:tab w:val="right" w:pos="9072"/>
      </w:tabs>
    </w:pPr>
  </w:style>
  <w:style w:type="character" w:customStyle="1" w:styleId="SidfotChar">
    <w:name w:val="Sidfot Char"/>
    <w:basedOn w:val="Standardstycketypsnitt"/>
    <w:link w:val="Sidfot"/>
    <w:uiPriority w:val="99"/>
    <w:rsid w:val="00CE1CAD"/>
    <w:rPr>
      <w:sz w:val="22"/>
      <w:szCs w:val="22"/>
      <w:lang w:eastAsia="en-US"/>
    </w:rPr>
  </w:style>
  <w:style w:type="character" w:customStyle="1" w:styleId="IngetavstndChar">
    <w:name w:val="Inget avstånd Char"/>
    <w:basedOn w:val="Standardstycketypsnitt"/>
    <w:link w:val="Ingetavstnd"/>
    <w:uiPriority w:val="1"/>
    <w:rsid w:val="00C41F9D"/>
    <w:rPr>
      <w:rFonts w:ascii="Cambria" w:eastAsia="Cambria" w:hAnsi="Cambria"/>
      <w:sz w:val="22"/>
      <w:szCs w:val="22"/>
      <w:lang w:val="sv-SE" w:eastAsia="en-US" w:bidi="ar-SA"/>
    </w:rPr>
  </w:style>
  <w:style w:type="character" w:customStyle="1" w:styleId="Rubrik1Char">
    <w:name w:val="Rubrik 1 Char"/>
    <w:basedOn w:val="Standardstycketypsnitt"/>
    <w:link w:val="Rubrik1"/>
    <w:uiPriority w:val="9"/>
    <w:rsid w:val="0057184A"/>
    <w:rPr>
      <w:rFonts w:asciiTheme="majorHAnsi" w:eastAsia="Times New Roman" w:hAnsiTheme="majorHAnsi"/>
      <w:bCs/>
      <w:kern w:val="32"/>
      <w:sz w:val="32"/>
      <w:szCs w:val="32"/>
      <w:lang w:eastAsia="en-US"/>
    </w:rPr>
  </w:style>
  <w:style w:type="character" w:styleId="Hyperlnk">
    <w:name w:val="Hyperlink"/>
    <w:basedOn w:val="Standardstycketypsnitt"/>
    <w:uiPriority w:val="99"/>
    <w:unhideWhenUsed/>
    <w:rsid w:val="00F612C5"/>
    <w:rPr>
      <w:color w:val="0000FF" w:themeColor="hyperlink"/>
      <w:u w:val="single"/>
    </w:rPr>
  </w:style>
  <w:style w:type="character" w:styleId="AnvndHyperlnk">
    <w:name w:val="FollowedHyperlink"/>
    <w:basedOn w:val="Standardstycketypsnitt"/>
    <w:uiPriority w:val="99"/>
    <w:semiHidden/>
    <w:unhideWhenUsed/>
    <w:rsid w:val="00F612C5"/>
    <w:rPr>
      <w:color w:val="800080" w:themeColor="followedHyperlink"/>
      <w:u w:val="single"/>
    </w:rPr>
  </w:style>
  <w:style w:type="table" w:styleId="Frgatrutnt">
    <w:name w:val="Colorful Grid"/>
    <w:basedOn w:val="Normaltabell"/>
    <w:uiPriority w:val="29"/>
    <w:qFormat/>
    <w:rsid w:val="004067E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21"/>
    <w:qFormat/>
    <w:rsid w:val="004067E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1-dekorfrg6">
    <w:name w:val="Medium List 1 Accent 6"/>
    <w:basedOn w:val="Normaltabell"/>
    <w:uiPriority w:val="19"/>
    <w:qFormat/>
    <w:rsid w:val="004067E7"/>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skuggning2-dekorfrg3">
    <w:name w:val="Medium Shading 2 Accent 3"/>
    <w:basedOn w:val="Normaltabell"/>
    <w:uiPriority w:val="73"/>
    <w:rsid w:val="004067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73"/>
    <w:rsid w:val="004067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
    <w:name w:val="Medium Shading 2"/>
    <w:basedOn w:val="Normaltabell"/>
    <w:uiPriority w:val="73"/>
    <w:rsid w:val="004067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trutnt-dekorfrg6">
    <w:name w:val="Colorful Grid Accent 6"/>
    <w:basedOn w:val="Normaltabell"/>
    <w:uiPriority w:val="73"/>
    <w:rsid w:val="004067E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skuggning1-dekorfrg6">
    <w:name w:val="Medium Shading 1 Accent 6"/>
    <w:basedOn w:val="Normaltabell"/>
    <w:uiPriority w:val="72"/>
    <w:rsid w:val="004067E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72"/>
    <w:rsid w:val="004067E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72"/>
    <w:rsid w:val="004067E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justrutnt-dekorfrg6">
    <w:name w:val="Light Grid Accent 6"/>
    <w:basedOn w:val="Normaltabell"/>
    <w:uiPriority w:val="71"/>
    <w:rsid w:val="004067E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justrutnt-dekorfrg5">
    <w:name w:val="Light Grid Accent 5"/>
    <w:basedOn w:val="Normaltabell"/>
    <w:uiPriority w:val="71"/>
    <w:rsid w:val="004067E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2">
    <w:name w:val="Light Grid Accent 2"/>
    <w:basedOn w:val="Normaltabell"/>
    <w:uiPriority w:val="71"/>
    <w:rsid w:val="004067E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
    <w:name w:val="Light Grid"/>
    <w:basedOn w:val="Normaltabell"/>
    <w:uiPriority w:val="71"/>
    <w:rsid w:val="004067E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lista-dekorfrg6">
    <w:name w:val="Light List Accent 6"/>
    <w:basedOn w:val="Normaltabell"/>
    <w:uiPriority w:val="70"/>
    <w:rsid w:val="004067E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lista-dekorfrg5">
    <w:name w:val="Light List Accent 5"/>
    <w:basedOn w:val="Normaltabell"/>
    <w:uiPriority w:val="70"/>
    <w:rsid w:val="004067E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4">
    <w:name w:val="Light List Accent 4"/>
    <w:basedOn w:val="Normaltabell"/>
    <w:uiPriority w:val="70"/>
    <w:rsid w:val="004067E7"/>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llanmrkskuggning2-dekorfrg1">
    <w:name w:val="Medium Shading 2 Accent 1"/>
    <w:basedOn w:val="Normaltabell"/>
    <w:uiPriority w:val="69"/>
    <w:rsid w:val="004067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dekorfrg3">
    <w:name w:val="Medium List 1 Accent 3"/>
    <w:basedOn w:val="Normaltabell"/>
    <w:uiPriority w:val="60"/>
    <w:rsid w:val="004067E7"/>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Frgadlista-dekorfrg2">
    <w:name w:val="Colorful List Accent 2"/>
    <w:basedOn w:val="Normaltabell"/>
    <w:uiPriority w:val="67"/>
    <w:rsid w:val="004067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justrutnt-dekorfrg1">
    <w:name w:val="Light Grid Accent 1"/>
    <w:basedOn w:val="Normaltabell"/>
    <w:uiPriority w:val="67"/>
    <w:rsid w:val="004067E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Rubrik2Char">
    <w:name w:val="Rubrik 2 Char"/>
    <w:basedOn w:val="Standardstycketypsnitt"/>
    <w:link w:val="Rubrik2"/>
    <w:uiPriority w:val="9"/>
    <w:rsid w:val="00AC27E6"/>
    <w:rPr>
      <w:rFonts w:asciiTheme="majorHAnsi" w:eastAsiaTheme="majorEastAsia" w:hAnsiTheme="majorHAnsi" w:cstheme="majorBidi"/>
      <w:b/>
      <w:bCs/>
      <w:color w:val="4F81BD" w:themeColor="accent1"/>
      <w:sz w:val="26"/>
      <w:szCs w:val="26"/>
      <w:lang w:eastAsia="en-US"/>
    </w:rPr>
  </w:style>
  <w:style w:type="paragraph" w:styleId="Innehll1">
    <w:name w:val="toc 1"/>
    <w:basedOn w:val="Normal"/>
    <w:next w:val="Normal"/>
    <w:autoRedefine/>
    <w:uiPriority w:val="39"/>
    <w:unhideWhenUsed/>
    <w:rsid w:val="00532F73"/>
    <w:pPr>
      <w:spacing w:before="240" w:after="120"/>
    </w:pPr>
    <w:rPr>
      <w:rFonts w:asciiTheme="minorHAnsi" w:hAnsiTheme="minorHAnsi"/>
      <w:b/>
      <w:caps/>
      <w:u w:val="single"/>
    </w:rPr>
  </w:style>
  <w:style w:type="paragraph" w:styleId="Innehll2">
    <w:name w:val="toc 2"/>
    <w:basedOn w:val="Normal"/>
    <w:next w:val="Normal"/>
    <w:autoRedefine/>
    <w:uiPriority w:val="39"/>
    <w:unhideWhenUsed/>
    <w:rsid w:val="00532F73"/>
    <w:pPr>
      <w:spacing w:after="0"/>
    </w:pPr>
    <w:rPr>
      <w:rFonts w:asciiTheme="minorHAnsi" w:hAnsiTheme="minorHAnsi"/>
      <w:b/>
      <w:smallCaps/>
    </w:rPr>
  </w:style>
  <w:style w:type="paragraph" w:styleId="Innehll3">
    <w:name w:val="toc 3"/>
    <w:basedOn w:val="Normal"/>
    <w:next w:val="Normal"/>
    <w:autoRedefine/>
    <w:uiPriority w:val="39"/>
    <w:unhideWhenUsed/>
    <w:rsid w:val="00532F73"/>
    <w:pPr>
      <w:spacing w:after="0"/>
    </w:pPr>
    <w:rPr>
      <w:rFonts w:asciiTheme="minorHAnsi" w:hAnsiTheme="minorHAnsi"/>
      <w:smallCaps/>
    </w:rPr>
  </w:style>
  <w:style w:type="paragraph" w:styleId="Innehll4">
    <w:name w:val="toc 4"/>
    <w:basedOn w:val="Normal"/>
    <w:next w:val="Normal"/>
    <w:autoRedefine/>
    <w:uiPriority w:val="39"/>
    <w:unhideWhenUsed/>
    <w:rsid w:val="00532F73"/>
    <w:pPr>
      <w:spacing w:after="0"/>
    </w:pPr>
    <w:rPr>
      <w:rFonts w:asciiTheme="minorHAnsi" w:hAnsiTheme="minorHAnsi"/>
    </w:rPr>
  </w:style>
  <w:style w:type="paragraph" w:styleId="Innehll5">
    <w:name w:val="toc 5"/>
    <w:basedOn w:val="Normal"/>
    <w:next w:val="Normal"/>
    <w:autoRedefine/>
    <w:uiPriority w:val="39"/>
    <w:unhideWhenUsed/>
    <w:rsid w:val="00532F73"/>
    <w:pPr>
      <w:spacing w:after="0"/>
    </w:pPr>
    <w:rPr>
      <w:rFonts w:asciiTheme="minorHAnsi" w:hAnsiTheme="minorHAnsi"/>
    </w:rPr>
  </w:style>
  <w:style w:type="paragraph" w:styleId="Innehll6">
    <w:name w:val="toc 6"/>
    <w:basedOn w:val="Normal"/>
    <w:next w:val="Normal"/>
    <w:autoRedefine/>
    <w:uiPriority w:val="39"/>
    <w:unhideWhenUsed/>
    <w:rsid w:val="00532F73"/>
    <w:pPr>
      <w:spacing w:after="0"/>
    </w:pPr>
    <w:rPr>
      <w:rFonts w:asciiTheme="minorHAnsi" w:hAnsiTheme="minorHAnsi"/>
    </w:rPr>
  </w:style>
  <w:style w:type="paragraph" w:styleId="Innehll7">
    <w:name w:val="toc 7"/>
    <w:basedOn w:val="Normal"/>
    <w:next w:val="Normal"/>
    <w:autoRedefine/>
    <w:uiPriority w:val="39"/>
    <w:unhideWhenUsed/>
    <w:rsid w:val="00532F73"/>
    <w:pPr>
      <w:spacing w:after="0"/>
    </w:pPr>
    <w:rPr>
      <w:rFonts w:asciiTheme="minorHAnsi" w:hAnsiTheme="minorHAnsi"/>
    </w:rPr>
  </w:style>
  <w:style w:type="paragraph" w:styleId="Innehll8">
    <w:name w:val="toc 8"/>
    <w:basedOn w:val="Normal"/>
    <w:next w:val="Normal"/>
    <w:autoRedefine/>
    <w:uiPriority w:val="39"/>
    <w:unhideWhenUsed/>
    <w:rsid w:val="00532F73"/>
    <w:pPr>
      <w:spacing w:after="0"/>
    </w:pPr>
    <w:rPr>
      <w:rFonts w:asciiTheme="minorHAnsi" w:hAnsiTheme="minorHAnsi"/>
    </w:rPr>
  </w:style>
  <w:style w:type="paragraph" w:styleId="Innehll9">
    <w:name w:val="toc 9"/>
    <w:basedOn w:val="Normal"/>
    <w:next w:val="Normal"/>
    <w:autoRedefine/>
    <w:uiPriority w:val="39"/>
    <w:unhideWhenUsed/>
    <w:rsid w:val="00532F73"/>
    <w:pPr>
      <w:spacing w:after="0"/>
    </w:pPr>
    <w:rPr>
      <w:rFonts w:asciiTheme="minorHAnsi" w:hAnsiTheme="minorHAnsi"/>
    </w:rPr>
  </w:style>
  <w:style w:type="character" w:styleId="Radnummer">
    <w:name w:val="line number"/>
    <w:basedOn w:val="Standardstycketypsnitt"/>
    <w:uiPriority w:val="99"/>
    <w:semiHidden/>
    <w:unhideWhenUsed/>
    <w:rsid w:val="00532F73"/>
  </w:style>
  <w:style w:type="character" w:styleId="Sidnummer">
    <w:name w:val="page number"/>
    <w:basedOn w:val="Standardstycketypsnitt"/>
    <w:uiPriority w:val="99"/>
    <w:semiHidden/>
    <w:unhideWhenUsed/>
    <w:rsid w:val="00A8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54386">
      <w:bodyDiv w:val="1"/>
      <w:marLeft w:val="0"/>
      <w:marRight w:val="0"/>
      <w:marTop w:val="0"/>
      <w:marBottom w:val="0"/>
      <w:divBdr>
        <w:top w:val="none" w:sz="0" w:space="0" w:color="auto"/>
        <w:left w:val="none" w:sz="0" w:space="0" w:color="auto"/>
        <w:bottom w:val="none" w:sz="0" w:space="0" w:color="auto"/>
        <w:right w:val="none" w:sz="0" w:space="0" w:color="auto"/>
      </w:divBdr>
      <w:divsChild>
        <w:div w:id="612782883">
          <w:marLeft w:val="547"/>
          <w:marRight w:val="0"/>
          <w:marTop w:val="0"/>
          <w:marBottom w:val="0"/>
          <w:divBdr>
            <w:top w:val="none" w:sz="0" w:space="0" w:color="auto"/>
            <w:left w:val="none" w:sz="0" w:space="0" w:color="auto"/>
            <w:bottom w:val="none" w:sz="0" w:space="0" w:color="auto"/>
            <w:right w:val="none" w:sz="0" w:space="0" w:color="auto"/>
          </w:divBdr>
        </w:div>
      </w:divsChild>
    </w:div>
    <w:div w:id="403796849">
      <w:bodyDiv w:val="1"/>
      <w:marLeft w:val="0"/>
      <w:marRight w:val="0"/>
      <w:marTop w:val="0"/>
      <w:marBottom w:val="0"/>
      <w:divBdr>
        <w:top w:val="none" w:sz="0" w:space="0" w:color="auto"/>
        <w:left w:val="none" w:sz="0" w:space="0" w:color="auto"/>
        <w:bottom w:val="none" w:sz="0" w:space="0" w:color="auto"/>
        <w:right w:val="none" w:sz="0" w:space="0" w:color="auto"/>
      </w:divBdr>
      <w:divsChild>
        <w:div w:id="1391999728">
          <w:marLeft w:val="0"/>
          <w:marRight w:val="0"/>
          <w:marTop w:val="0"/>
          <w:marBottom w:val="0"/>
          <w:divBdr>
            <w:top w:val="none" w:sz="0" w:space="0" w:color="auto"/>
            <w:left w:val="none" w:sz="0" w:space="0" w:color="auto"/>
            <w:bottom w:val="none" w:sz="0" w:space="0" w:color="auto"/>
            <w:right w:val="none" w:sz="0" w:space="0" w:color="auto"/>
          </w:divBdr>
          <w:divsChild>
            <w:div w:id="766317301">
              <w:marLeft w:val="0"/>
              <w:marRight w:val="0"/>
              <w:marTop w:val="0"/>
              <w:marBottom w:val="0"/>
              <w:divBdr>
                <w:top w:val="none" w:sz="0" w:space="0" w:color="auto"/>
                <w:left w:val="none" w:sz="0" w:space="0" w:color="auto"/>
                <w:bottom w:val="none" w:sz="0" w:space="0" w:color="auto"/>
                <w:right w:val="none" w:sz="0" w:space="0" w:color="auto"/>
              </w:divBdr>
              <w:divsChild>
                <w:div w:id="603611671">
                  <w:marLeft w:val="0"/>
                  <w:marRight w:val="0"/>
                  <w:marTop w:val="0"/>
                  <w:marBottom w:val="0"/>
                  <w:divBdr>
                    <w:top w:val="none" w:sz="0" w:space="0" w:color="auto"/>
                    <w:left w:val="none" w:sz="0" w:space="0" w:color="auto"/>
                    <w:bottom w:val="none" w:sz="0" w:space="0" w:color="auto"/>
                    <w:right w:val="none" w:sz="0" w:space="0" w:color="auto"/>
                  </w:divBdr>
                  <w:divsChild>
                    <w:div w:id="57485112">
                      <w:marLeft w:val="0"/>
                      <w:marRight w:val="0"/>
                      <w:marTop w:val="0"/>
                      <w:marBottom w:val="0"/>
                      <w:divBdr>
                        <w:top w:val="none" w:sz="0" w:space="0" w:color="auto"/>
                        <w:left w:val="none" w:sz="0" w:space="0" w:color="auto"/>
                        <w:bottom w:val="none" w:sz="0" w:space="0" w:color="auto"/>
                        <w:right w:val="none" w:sz="0" w:space="0" w:color="auto"/>
                      </w:divBdr>
                      <w:divsChild>
                        <w:div w:id="1387951953">
                          <w:marLeft w:val="0"/>
                          <w:marRight w:val="0"/>
                          <w:marTop w:val="0"/>
                          <w:marBottom w:val="0"/>
                          <w:divBdr>
                            <w:top w:val="none" w:sz="0" w:space="0" w:color="auto"/>
                            <w:left w:val="none" w:sz="0" w:space="0" w:color="auto"/>
                            <w:bottom w:val="none" w:sz="0" w:space="0" w:color="auto"/>
                            <w:right w:val="none" w:sz="0" w:space="0" w:color="auto"/>
                          </w:divBdr>
                          <w:divsChild>
                            <w:div w:id="612710146">
                              <w:marLeft w:val="0"/>
                              <w:marRight w:val="0"/>
                              <w:marTop w:val="0"/>
                              <w:marBottom w:val="0"/>
                              <w:divBdr>
                                <w:top w:val="none" w:sz="0" w:space="0" w:color="auto"/>
                                <w:left w:val="none" w:sz="0" w:space="0" w:color="auto"/>
                                <w:bottom w:val="none" w:sz="0" w:space="0" w:color="auto"/>
                                <w:right w:val="none" w:sz="0" w:space="0" w:color="auto"/>
                              </w:divBdr>
                              <w:divsChild>
                                <w:div w:id="554238370">
                                  <w:marLeft w:val="0"/>
                                  <w:marRight w:val="0"/>
                                  <w:marTop w:val="0"/>
                                  <w:marBottom w:val="0"/>
                                  <w:divBdr>
                                    <w:top w:val="none" w:sz="0" w:space="0" w:color="auto"/>
                                    <w:left w:val="none" w:sz="0" w:space="0" w:color="auto"/>
                                    <w:bottom w:val="none" w:sz="0" w:space="0" w:color="auto"/>
                                    <w:right w:val="none" w:sz="0" w:space="0" w:color="auto"/>
                                  </w:divBdr>
                                  <w:divsChild>
                                    <w:div w:id="1632708328">
                                      <w:marLeft w:val="0"/>
                                      <w:marRight w:val="0"/>
                                      <w:marTop w:val="0"/>
                                      <w:marBottom w:val="0"/>
                                      <w:divBdr>
                                        <w:top w:val="none" w:sz="0" w:space="0" w:color="auto"/>
                                        <w:left w:val="none" w:sz="0" w:space="0" w:color="auto"/>
                                        <w:bottom w:val="none" w:sz="0" w:space="0" w:color="auto"/>
                                        <w:right w:val="none" w:sz="0" w:space="0" w:color="auto"/>
                                      </w:divBdr>
                                      <w:divsChild>
                                        <w:div w:id="12421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146908">
      <w:bodyDiv w:val="1"/>
      <w:marLeft w:val="0"/>
      <w:marRight w:val="0"/>
      <w:marTop w:val="0"/>
      <w:marBottom w:val="0"/>
      <w:divBdr>
        <w:top w:val="none" w:sz="0" w:space="0" w:color="auto"/>
        <w:left w:val="none" w:sz="0" w:space="0" w:color="auto"/>
        <w:bottom w:val="none" w:sz="0" w:space="0" w:color="auto"/>
        <w:right w:val="none" w:sz="0" w:space="0" w:color="auto"/>
      </w:divBdr>
      <w:divsChild>
        <w:div w:id="293298130">
          <w:marLeft w:val="0"/>
          <w:marRight w:val="0"/>
          <w:marTop w:val="0"/>
          <w:marBottom w:val="0"/>
          <w:divBdr>
            <w:top w:val="none" w:sz="0" w:space="0" w:color="auto"/>
            <w:left w:val="none" w:sz="0" w:space="0" w:color="auto"/>
            <w:bottom w:val="none" w:sz="0" w:space="0" w:color="auto"/>
            <w:right w:val="none" w:sz="0" w:space="0" w:color="auto"/>
          </w:divBdr>
          <w:divsChild>
            <w:div w:id="1216307741">
              <w:marLeft w:val="0"/>
              <w:marRight w:val="0"/>
              <w:marTop w:val="0"/>
              <w:marBottom w:val="0"/>
              <w:divBdr>
                <w:top w:val="none" w:sz="0" w:space="0" w:color="auto"/>
                <w:left w:val="none" w:sz="0" w:space="0" w:color="auto"/>
                <w:bottom w:val="none" w:sz="0" w:space="0" w:color="auto"/>
                <w:right w:val="none" w:sz="0" w:space="0" w:color="auto"/>
              </w:divBdr>
              <w:divsChild>
                <w:div w:id="1767266118">
                  <w:marLeft w:val="0"/>
                  <w:marRight w:val="0"/>
                  <w:marTop w:val="0"/>
                  <w:marBottom w:val="0"/>
                  <w:divBdr>
                    <w:top w:val="none" w:sz="0" w:space="0" w:color="auto"/>
                    <w:left w:val="none" w:sz="0" w:space="0" w:color="auto"/>
                    <w:bottom w:val="none" w:sz="0" w:space="0" w:color="auto"/>
                    <w:right w:val="none" w:sz="0" w:space="0" w:color="auto"/>
                  </w:divBdr>
                  <w:divsChild>
                    <w:div w:id="1942255897">
                      <w:marLeft w:val="0"/>
                      <w:marRight w:val="0"/>
                      <w:marTop w:val="0"/>
                      <w:marBottom w:val="0"/>
                      <w:divBdr>
                        <w:top w:val="none" w:sz="0" w:space="0" w:color="auto"/>
                        <w:left w:val="none" w:sz="0" w:space="0" w:color="auto"/>
                        <w:bottom w:val="none" w:sz="0" w:space="0" w:color="auto"/>
                        <w:right w:val="none" w:sz="0" w:space="0" w:color="auto"/>
                      </w:divBdr>
                      <w:divsChild>
                        <w:div w:id="1616059020">
                          <w:marLeft w:val="0"/>
                          <w:marRight w:val="0"/>
                          <w:marTop w:val="0"/>
                          <w:marBottom w:val="0"/>
                          <w:divBdr>
                            <w:top w:val="none" w:sz="0" w:space="0" w:color="auto"/>
                            <w:left w:val="none" w:sz="0" w:space="0" w:color="auto"/>
                            <w:bottom w:val="none" w:sz="0" w:space="0" w:color="auto"/>
                            <w:right w:val="none" w:sz="0" w:space="0" w:color="auto"/>
                          </w:divBdr>
                          <w:divsChild>
                            <w:div w:id="1642299136">
                              <w:marLeft w:val="0"/>
                              <w:marRight w:val="0"/>
                              <w:marTop w:val="0"/>
                              <w:marBottom w:val="0"/>
                              <w:divBdr>
                                <w:top w:val="none" w:sz="0" w:space="0" w:color="auto"/>
                                <w:left w:val="none" w:sz="0" w:space="0" w:color="auto"/>
                                <w:bottom w:val="none" w:sz="0" w:space="0" w:color="auto"/>
                                <w:right w:val="none" w:sz="0" w:space="0" w:color="auto"/>
                              </w:divBdr>
                              <w:divsChild>
                                <w:div w:id="1449352975">
                                  <w:marLeft w:val="0"/>
                                  <w:marRight w:val="0"/>
                                  <w:marTop w:val="0"/>
                                  <w:marBottom w:val="0"/>
                                  <w:divBdr>
                                    <w:top w:val="none" w:sz="0" w:space="0" w:color="auto"/>
                                    <w:left w:val="none" w:sz="0" w:space="0" w:color="auto"/>
                                    <w:bottom w:val="none" w:sz="0" w:space="0" w:color="auto"/>
                                    <w:right w:val="none" w:sz="0" w:space="0" w:color="auto"/>
                                  </w:divBdr>
                                  <w:divsChild>
                                    <w:div w:id="1664551312">
                                      <w:marLeft w:val="0"/>
                                      <w:marRight w:val="0"/>
                                      <w:marTop w:val="0"/>
                                      <w:marBottom w:val="0"/>
                                      <w:divBdr>
                                        <w:top w:val="none" w:sz="0" w:space="0" w:color="auto"/>
                                        <w:left w:val="none" w:sz="0" w:space="0" w:color="auto"/>
                                        <w:bottom w:val="none" w:sz="0" w:space="0" w:color="auto"/>
                                        <w:right w:val="none" w:sz="0" w:space="0" w:color="auto"/>
                                      </w:divBdr>
                                      <w:divsChild>
                                        <w:div w:id="12705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498444">
      <w:bodyDiv w:val="1"/>
      <w:marLeft w:val="0"/>
      <w:marRight w:val="0"/>
      <w:marTop w:val="0"/>
      <w:marBottom w:val="0"/>
      <w:divBdr>
        <w:top w:val="none" w:sz="0" w:space="0" w:color="auto"/>
        <w:left w:val="none" w:sz="0" w:space="0" w:color="auto"/>
        <w:bottom w:val="none" w:sz="0" w:space="0" w:color="auto"/>
        <w:right w:val="none" w:sz="0" w:space="0" w:color="auto"/>
      </w:divBdr>
      <w:divsChild>
        <w:div w:id="556235776">
          <w:marLeft w:val="547"/>
          <w:marRight w:val="0"/>
          <w:marTop w:val="0"/>
          <w:marBottom w:val="0"/>
          <w:divBdr>
            <w:top w:val="none" w:sz="0" w:space="0" w:color="auto"/>
            <w:left w:val="none" w:sz="0" w:space="0" w:color="auto"/>
            <w:bottom w:val="none" w:sz="0" w:space="0" w:color="auto"/>
            <w:right w:val="none" w:sz="0" w:space="0" w:color="auto"/>
          </w:divBdr>
        </w:div>
      </w:divsChild>
    </w:div>
    <w:div w:id="1506047368">
      <w:bodyDiv w:val="1"/>
      <w:marLeft w:val="0"/>
      <w:marRight w:val="0"/>
      <w:marTop w:val="0"/>
      <w:marBottom w:val="0"/>
      <w:divBdr>
        <w:top w:val="none" w:sz="0" w:space="0" w:color="auto"/>
        <w:left w:val="none" w:sz="0" w:space="0" w:color="auto"/>
        <w:bottom w:val="none" w:sz="0" w:space="0" w:color="auto"/>
        <w:right w:val="none" w:sz="0" w:space="0" w:color="auto"/>
      </w:divBdr>
    </w:div>
    <w:div w:id="1523856586">
      <w:bodyDiv w:val="1"/>
      <w:marLeft w:val="0"/>
      <w:marRight w:val="0"/>
      <w:marTop w:val="0"/>
      <w:marBottom w:val="0"/>
      <w:divBdr>
        <w:top w:val="none" w:sz="0" w:space="0" w:color="auto"/>
        <w:left w:val="none" w:sz="0" w:space="0" w:color="auto"/>
        <w:bottom w:val="none" w:sz="0" w:space="0" w:color="auto"/>
        <w:right w:val="none" w:sz="0" w:space="0" w:color="auto"/>
      </w:divBdr>
    </w:div>
    <w:div w:id="1630474994">
      <w:bodyDiv w:val="1"/>
      <w:marLeft w:val="0"/>
      <w:marRight w:val="0"/>
      <w:marTop w:val="0"/>
      <w:marBottom w:val="0"/>
      <w:divBdr>
        <w:top w:val="none" w:sz="0" w:space="0" w:color="auto"/>
        <w:left w:val="none" w:sz="0" w:space="0" w:color="auto"/>
        <w:bottom w:val="none" w:sz="0" w:space="0" w:color="auto"/>
        <w:right w:val="none" w:sz="0" w:space="0" w:color="auto"/>
      </w:divBdr>
    </w:div>
    <w:div w:id="21160992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diagramData" Target="diagrams/data2.xml"/><Relationship Id="rId21" Type="http://schemas.openxmlformats.org/officeDocument/2006/relationships/diagramLayout" Target="diagrams/layout2.xml"/><Relationship Id="rId22" Type="http://schemas.openxmlformats.org/officeDocument/2006/relationships/diagramQuickStyle" Target="diagrams/quickStyle2.xml"/><Relationship Id="rId23" Type="http://schemas.openxmlformats.org/officeDocument/2006/relationships/diagramColors" Target="diagrams/colors2.xml"/><Relationship Id="rId24" Type="http://schemas.microsoft.com/office/2007/relationships/diagramDrawing" Target="diagrams/drawing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diagramData" Target="diagrams/data1.xml"/><Relationship Id="rId15" Type="http://schemas.openxmlformats.org/officeDocument/2006/relationships/diagramLayout" Target="diagrams/layout1.xml"/><Relationship Id="rId16" Type="http://schemas.openxmlformats.org/officeDocument/2006/relationships/diagramQuickStyle" Target="diagrams/quickStyle1.xml"/><Relationship Id="rId17" Type="http://schemas.openxmlformats.org/officeDocument/2006/relationships/diagramColors" Target="diagrams/colors1.xml"/><Relationship Id="rId18" Type="http://schemas.microsoft.com/office/2007/relationships/diagramDrawing" Target="diagrams/drawing1.xml"/><Relationship Id="rId19" Type="http://schemas.openxmlformats.org/officeDocument/2006/relationships/hyperlink" Target="http://www.youtube.com/watch?v=TVXM7C6QLL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700B6B-12D7-9C46-92A4-372F6FD6D2C1}" type="doc">
      <dgm:prSet loTypeId="urn:microsoft.com/office/officeart/2005/8/layout/hProcess9" loCatId="" qsTypeId="urn:microsoft.com/office/officeart/2005/8/quickstyle/simple4" qsCatId="simple" csTypeId="urn:microsoft.com/office/officeart/2005/8/colors/accent1_2" csCatId="accent1" phldr="1"/>
      <dgm:spPr/>
    </dgm:pt>
    <dgm:pt modelId="{3AB9F29E-7A42-6641-85FC-E0B2C6669474}">
      <dgm:prSet phldrT="[Text]"/>
      <dgm:spPr/>
      <dgm:t>
        <a:bodyPr/>
        <a:lstStyle/>
        <a:p>
          <a:r>
            <a:rPr lang="sv-SE"/>
            <a:t>Projekt 1</a:t>
          </a:r>
        </a:p>
      </dgm:t>
    </dgm:pt>
    <dgm:pt modelId="{2D07434E-55DE-E64B-A2BD-09EB4BA4CB13}" type="parTrans" cxnId="{946A4E46-0D57-2640-ABDE-DE5E9BDA3AFA}">
      <dgm:prSet/>
      <dgm:spPr/>
      <dgm:t>
        <a:bodyPr/>
        <a:lstStyle/>
        <a:p>
          <a:endParaRPr lang="sv-SE"/>
        </a:p>
      </dgm:t>
    </dgm:pt>
    <dgm:pt modelId="{C9C2C0E0-FAA3-B043-BCD4-147603EF04CF}" type="sibTrans" cxnId="{946A4E46-0D57-2640-ABDE-DE5E9BDA3AFA}">
      <dgm:prSet/>
      <dgm:spPr/>
      <dgm:t>
        <a:bodyPr/>
        <a:lstStyle/>
        <a:p>
          <a:endParaRPr lang="sv-SE"/>
        </a:p>
      </dgm:t>
    </dgm:pt>
    <dgm:pt modelId="{819685D4-E58D-5E4D-9283-B67F812D56E9}">
      <dgm:prSet phldrT="[Text]"/>
      <dgm:spPr/>
      <dgm:t>
        <a:bodyPr/>
        <a:lstStyle/>
        <a:p>
          <a:r>
            <a:rPr lang="sv-SE"/>
            <a:t>Projekt 2</a:t>
          </a:r>
        </a:p>
      </dgm:t>
    </dgm:pt>
    <dgm:pt modelId="{B3D2E695-23E5-0943-90C0-9A8904FF45CE}" type="parTrans" cxnId="{7780149E-5630-8243-A124-37DCCA3E07B3}">
      <dgm:prSet/>
      <dgm:spPr/>
      <dgm:t>
        <a:bodyPr/>
        <a:lstStyle/>
        <a:p>
          <a:endParaRPr lang="sv-SE"/>
        </a:p>
      </dgm:t>
    </dgm:pt>
    <dgm:pt modelId="{B8209D05-1C91-AC44-9B3F-7DE33584191C}" type="sibTrans" cxnId="{7780149E-5630-8243-A124-37DCCA3E07B3}">
      <dgm:prSet/>
      <dgm:spPr/>
      <dgm:t>
        <a:bodyPr/>
        <a:lstStyle/>
        <a:p>
          <a:endParaRPr lang="sv-SE"/>
        </a:p>
      </dgm:t>
    </dgm:pt>
    <dgm:pt modelId="{825B6F29-CEA0-3A4A-83A0-CA4DE30DB844}">
      <dgm:prSet phldrT="[Text]"/>
      <dgm:spPr/>
      <dgm:t>
        <a:bodyPr/>
        <a:lstStyle/>
        <a:p>
          <a:r>
            <a:rPr lang="sv-SE"/>
            <a:t>Projekt 3</a:t>
          </a:r>
        </a:p>
      </dgm:t>
    </dgm:pt>
    <dgm:pt modelId="{E7C96622-EE8D-C541-898B-F5F9F6535CA6}" type="parTrans" cxnId="{2D0C20C9-B8D3-A441-B32B-E029EDA1B9E5}">
      <dgm:prSet/>
      <dgm:spPr/>
      <dgm:t>
        <a:bodyPr/>
        <a:lstStyle/>
        <a:p>
          <a:endParaRPr lang="sv-SE"/>
        </a:p>
      </dgm:t>
    </dgm:pt>
    <dgm:pt modelId="{35467F2D-FEF2-2C42-B618-6F146DEE9501}" type="sibTrans" cxnId="{2D0C20C9-B8D3-A441-B32B-E029EDA1B9E5}">
      <dgm:prSet/>
      <dgm:spPr/>
      <dgm:t>
        <a:bodyPr/>
        <a:lstStyle/>
        <a:p>
          <a:endParaRPr lang="sv-SE"/>
        </a:p>
      </dgm:t>
    </dgm:pt>
    <dgm:pt modelId="{EF985AB9-9FD4-BB45-94C2-1AC33A3C4953}">
      <dgm:prSet phldrT="[Text]"/>
      <dgm:spPr/>
      <dgm:t>
        <a:bodyPr/>
        <a:lstStyle/>
        <a:p>
          <a:r>
            <a:rPr lang="sv-SE"/>
            <a:t>Projekt 4</a:t>
          </a:r>
        </a:p>
      </dgm:t>
    </dgm:pt>
    <dgm:pt modelId="{8D003371-7913-C249-8BF1-F4566087141C}" type="parTrans" cxnId="{8DCEE06E-0B4E-4041-AB8F-92D191A5E595}">
      <dgm:prSet/>
      <dgm:spPr/>
      <dgm:t>
        <a:bodyPr/>
        <a:lstStyle/>
        <a:p>
          <a:endParaRPr lang="sv-SE"/>
        </a:p>
      </dgm:t>
    </dgm:pt>
    <dgm:pt modelId="{4B477499-3BF8-B549-9E76-DA98141BA2B5}" type="sibTrans" cxnId="{8DCEE06E-0B4E-4041-AB8F-92D191A5E595}">
      <dgm:prSet/>
      <dgm:spPr/>
      <dgm:t>
        <a:bodyPr/>
        <a:lstStyle/>
        <a:p>
          <a:endParaRPr lang="sv-SE"/>
        </a:p>
      </dgm:t>
    </dgm:pt>
    <dgm:pt modelId="{90519E06-106E-CB4F-99CE-7D61078BD27B}">
      <dgm:prSet phldrT="[Text]"/>
      <dgm:spPr/>
      <dgm:t>
        <a:bodyPr/>
        <a:lstStyle/>
        <a:p>
          <a:r>
            <a:rPr lang="sv-SE"/>
            <a:t>Projekt 5</a:t>
          </a:r>
        </a:p>
      </dgm:t>
    </dgm:pt>
    <dgm:pt modelId="{C47EF644-E18F-A64E-AD7D-CF74101F984F}" type="parTrans" cxnId="{6A00A16C-91A3-4546-8F19-F3A97404825D}">
      <dgm:prSet/>
      <dgm:spPr/>
      <dgm:t>
        <a:bodyPr/>
        <a:lstStyle/>
        <a:p>
          <a:endParaRPr lang="sv-SE"/>
        </a:p>
      </dgm:t>
    </dgm:pt>
    <dgm:pt modelId="{606CED3D-AF31-2749-B957-47675570BD9F}" type="sibTrans" cxnId="{6A00A16C-91A3-4546-8F19-F3A97404825D}">
      <dgm:prSet/>
      <dgm:spPr/>
      <dgm:t>
        <a:bodyPr/>
        <a:lstStyle/>
        <a:p>
          <a:endParaRPr lang="sv-SE"/>
        </a:p>
      </dgm:t>
    </dgm:pt>
    <dgm:pt modelId="{E3F4D9E0-707A-8D4A-8415-C47511419D90}">
      <dgm:prSet phldrT="[Text]"/>
      <dgm:spPr/>
      <dgm:t>
        <a:bodyPr/>
        <a:lstStyle/>
        <a:p>
          <a:r>
            <a:rPr lang="sv-SE"/>
            <a:t>Projekt 6</a:t>
          </a:r>
        </a:p>
      </dgm:t>
    </dgm:pt>
    <dgm:pt modelId="{CD0C7764-1FB1-AA4D-803D-26984CB72062}" type="parTrans" cxnId="{EE907C86-06BD-634D-9369-1A470C9BAC9F}">
      <dgm:prSet/>
      <dgm:spPr/>
      <dgm:t>
        <a:bodyPr/>
        <a:lstStyle/>
        <a:p>
          <a:endParaRPr lang="sv-SE"/>
        </a:p>
      </dgm:t>
    </dgm:pt>
    <dgm:pt modelId="{F801AF0A-41F4-C24B-BB64-07EF28387D65}" type="sibTrans" cxnId="{EE907C86-06BD-634D-9369-1A470C9BAC9F}">
      <dgm:prSet/>
      <dgm:spPr/>
      <dgm:t>
        <a:bodyPr/>
        <a:lstStyle/>
        <a:p>
          <a:endParaRPr lang="sv-SE"/>
        </a:p>
      </dgm:t>
    </dgm:pt>
    <dgm:pt modelId="{8857958E-EF89-A542-A6BB-EDF97CCADF34}" type="pres">
      <dgm:prSet presAssocID="{AB700B6B-12D7-9C46-92A4-372F6FD6D2C1}" presName="CompostProcess" presStyleCnt="0">
        <dgm:presLayoutVars>
          <dgm:dir/>
          <dgm:resizeHandles val="exact"/>
        </dgm:presLayoutVars>
      </dgm:prSet>
      <dgm:spPr/>
    </dgm:pt>
    <dgm:pt modelId="{763BA410-9C88-F948-BE3D-5BC8147C057C}" type="pres">
      <dgm:prSet presAssocID="{AB700B6B-12D7-9C46-92A4-372F6FD6D2C1}" presName="arrow" presStyleLbl="bgShp" presStyleIdx="0" presStyleCnt="1"/>
      <dgm:spPr/>
    </dgm:pt>
    <dgm:pt modelId="{0C682B9B-D514-634D-96AF-905888342C5B}" type="pres">
      <dgm:prSet presAssocID="{AB700B6B-12D7-9C46-92A4-372F6FD6D2C1}" presName="linearProcess" presStyleCnt="0"/>
      <dgm:spPr/>
    </dgm:pt>
    <dgm:pt modelId="{D656D6FF-4ED4-8941-ACB0-97797301318A}" type="pres">
      <dgm:prSet presAssocID="{3AB9F29E-7A42-6641-85FC-E0B2C6669474}" presName="textNode" presStyleLbl="node1" presStyleIdx="0" presStyleCnt="6">
        <dgm:presLayoutVars>
          <dgm:bulletEnabled val="1"/>
        </dgm:presLayoutVars>
      </dgm:prSet>
      <dgm:spPr/>
      <dgm:t>
        <a:bodyPr/>
        <a:lstStyle/>
        <a:p>
          <a:endParaRPr lang="sv-SE"/>
        </a:p>
      </dgm:t>
    </dgm:pt>
    <dgm:pt modelId="{9D73A97B-C156-304E-9AA1-A6DF60DE13FA}" type="pres">
      <dgm:prSet presAssocID="{C9C2C0E0-FAA3-B043-BCD4-147603EF04CF}" presName="sibTrans" presStyleCnt="0"/>
      <dgm:spPr/>
    </dgm:pt>
    <dgm:pt modelId="{2842206C-EB01-F24F-8A45-6E9AFC390129}" type="pres">
      <dgm:prSet presAssocID="{819685D4-E58D-5E4D-9283-B67F812D56E9}" presName="textNode" presStyleLbl="node1" presStyleIdx="1" presStyleCnt="6">
        <dgm:presLayoutVars>
          <dgm:bulletEnabled val="1"/>
        </dgm:presLayoutVars>
      </dgm:prSet>
      <dgm:spPr/>
      <dgm:t>
        <a:bodyPr/>
        <a:lstStyle/>
        <a:p>
          <a:endParaRPr lang="sv-SE"/>
        </a:p>
      </dgm:t>
    </dgm:pt>
    <dgm:pt modelId="{7F836804-4762-7447-BBF8-A88236025E40}" type="pres">
      <dgm:prSet presAssocID="{B8209D05-1C91-AC44-9B3F-7DE33584191C}" presName="sibTrans" presStyleCnt="0"/>
      <dgm:spPr/>
    </dgm:pt>
    <dgm:pt modelId="{505255C4-98F1-9541-9BC6-CC2EF551083B}" type="pres">
      <dgm:prSet presAssocID="{825B6F29-CEA0-3A4A-83A0-CA4DE30DB844}" presName="textNode" presStyleLbl="node1" presStyleIdx="2" presStyleCnt="6">
        <dgm:presLayoutVars>
          <dgm:bulletEnabled val="1"/>
        </dgm:presLayoutVars>
      </dgm:prSet>
      <dgm:spPr/>
      <dgm:t>
        <a:bodyPr/>
        <a:lstStyle/>
        <a:p>
          <a:endParaRPr lang="sv-SE"/>
        </a:p>
      </dgm:t>
    </dgm:pt>
    <dgm:pt modelId="{62B1FA31-42C9-1942-9D5A-5FC0408366F0}" type="pres">
      <dgm:prSet presAssocID="{35467F2D-FEF2-2C42-B618-6F146DEE9501}" presName="sibTrans" presStyleCnt="0"/>
      <dgm:spPr/>
    </dgm:pt>
    <dgm:pt modelId="{0EDCCB6F-9F00-4B47-B4FF-E518153BFEBD}" type="pres">
      <dgm:prSet presAssocID="{EF985AB9-9FD4-BB45-94C2-1AC33A3C4953}" presName="textNode" presStyleLbl="node1" presStyleIdx="3" presStyleCnt="6">
        <dgm:presLayoutVars>
          <dgm:bulletEnabled val="1"/>
        </dgm:presLayoutVars>
      </dgm:prSet>
      <dgm:spPr/>
      <dgm:t>
        <a:bodyPr/>
        <a:lstStyle/>
        <a:p>
          <a:endParaRPr lang="sv-SE"/>
        </a:p>
      </dgm:t>
    </dgm:pt>
    <dgm:pt modelId="{12B8E05D-9224-CC4E-8306-413A549C7CE8}" type="pres">
      <dgm:prSet presAssocID="{4B477499-3BF8-B549-9E76-DA98141BA2B5}" presName="sibTrans" presStyleCnt="0"/>
      <dgm:spPr/>
    </dgm:pt>
    <dgm:pt modelId="{768BB409-359D-A849-83E6-20500D616DD0}" type="pres">
      <dgm:prSet presAssocID="{90519E06-106E-CB4F-99CE-7D61078BD27B}" presName="textNode" presStyleLbl="node1" presStyleIdx="4" presStyleCnt="6">
        <dgm:presLayoutVars>
          <dgm:bulletEnabled val="1"/>
        </dgm:presLayoutVars>
      </dgm:prSet>
      <dgm:spPr/>
      <dgm:t>
        <a:bodyPr/>
        <a:lstStyle/>
        <a:p>
          <a:endParaRPr lang="sv-SE"/>
        </a:p>
      </dgm:t>
    </dgm:pt>
    <dgm:pt modelId="{C6B41EEE-2B04-8E41-A3A6-810D22BBF45A}" type="pres">
      <dgm:prSet presAssocID="{606CED3D-AF31-2749-B957-47675570BD9F}" presName="sibTrans" presStyleCnt="0"/>
      <dgm:spPr/>
    </dgm:pt>
    <dgm:pt modelId="{72F6DFF2-5EC4-6149-8B29-14BB77D1174B}" type="pres">
      <dgm:prSet presAssocID="{E3F4D9E0-707A-8D4A-8415-C47511419D90}" presName="textNode" presStyleLbl="node1" presStyleIdx="5" presStyleCnt="6">
        <dgm:presLayoutVars>
          <dgm:bulletEnabled val="1"/>
        </dgm:presLayoutVars>
      </dgm:prSet>
      <dgm:spPr/>
      <dgm:t>
        <a:bodyPr/>
        <a:lstStyle/>
        <a:p>
          <a:endParaRPr lang="sv-SE"/>
        </a:p>
      </dgm:t>
    </dgm:pt>
  </dgm:ptLst>
  <dgm:cxnLst>
    <dgm:cxn modelId="{CA0B3C62-0CEB-014D-9865-AE610B9B8CE2}" type="presOf" srcId="{819685D4-E58D-5E4D-9283-B67F812D56E9}" destId="{2842206C-EB01-F24F-8A45-6E9AFC390129}" srcOrd="0" destOrd="0" presId="urn:microsoft.com/office/officeart/2005/8/layout/hProcess9"/>
    <dgm:cxn modelId="{C4105A2C-772F-F745-A62C-D347C5B46F7A}" type="presOf" srcId="{AB700B6B-12D7-9C46-92A4-372F6FD6D2C1}" destId="{8857958E-EF89-A542-A6BB-EDF97CCADF34}" srcOrd="0" destOrd="0" presId="urn:microsoft.com/office/officeart/2005/8/layout/hProcess9"/>
    <dgm:cxn modelId="{5402F961-799C-F245-B7F0-E858CEC2F190}" type="presOf" srcId="{EF985AB9-9FD4-BB45-94C2-1AC33A3C4953}" destId="{0EDCCB6F-9F00-4B47-B4FF-E518153BFEBD}" srcOrd="0" destOrd="0" presId="urn:microsoft.com/office/officeart/2005/8/layout/hProcess9"/>
    <dgm:cxn modelId="{DC73DC32-883A-6541-A708-AA0088DA97A8}" type="presOf" srcId="{90519E06-106E-CB4F-99CE-7D61078BD27B}" destId="{768BB409-359D-A849-83E6-20500D616DD0}" srcOrd="0" destOrd="0" presId="urn:microsoft.com/office/officeart/2005/8/layout/hProcess9"/>
    <dgm:cxn modelId="{946A4E46-0D57-2640-ABDE-DE5E9BDA3AFA}" srcId="{AB700B6B-12D7-9C46-92A4-372F6FD6D2C1}" destId="{3AB9F29E-7A42-6641-85FC-E0B2C6669474}" srcOrd="0" destOrd="0" parTransId="{2D07434E-55DE-E64B-A2BD-09EB4BA4CB13}" sibTransId="{C9C2C0E0-FAA3-B043-BCD4-147603EF04CF}"/>
    <dgm:cxn modelId="{7780149E-5630-8243-A124-37DCCA3E07B3}" srcId="{AB700B6B-12D7-9C46-92A4-372F6FD6D2C1}" destId="{819685D4-E58D-5E4D-9283-B67F812D56E9}" srcOrd="1" destOrd="0" parTransId="{B3D2E695-23E5-0943-90C0-9A8904FF45CE}" sibTransId="{B8209D05-1C91-AC44-9B3F-7DE33584191C}"/>
    <dgm:cxn modelId="{26440C0C-402F-7848-8043-518E3C20EC18}" type="presOf" srcId="{825B6F29-CEA0-3A4A-83A0-CA4DE30DB844}" destId="{505255C4-98F1-9541-9BC6-CC2EF551083B}" srcOrd="0" destOrd="0" presId="urn:microsoft.com/office/officeart/2005/8/layout/hProcess9"/>
    <dgm:cxn modelId="{8DCEE06E-0B4E-4041-AB8F-92D191A5E595}" srcId="{AB700B6B-12D7-9C46-92A4-372F6FD6D2C1}" destId="{EF985AB9-9FD4-BB45-94C2-1AC33A3C4953}" srcOrd="3" destOrd="0" parTransId="{8D003371-7913-C249-8BF1-F4566087141C}" sibTransId="{4B477499-3BF8-B549-9E76-DA98141BA2B5}"/>
    <dgm:cxn modelId="{4CEEA080-0536-9E45-95F5-0BF3C233E8B5}" type="presOf" srcId="{E3F4D9E0-707A-8D4A-8415-C47511419D90}" destId="{72F6DFF2-5EC4-6149-8B29-14BB77D1174B}" srcOrd="0" destOrd="0" presId="urn:microsoft.com/office/officeart/2005/8/layout/hProcess9"/>
    <dgm:cxn modelId="{6A00A16C-91A3-4546-8F19-F3A97404825D}" srcId="{AB700B6B-12D7-9C46-92A4-372F6FD6D2C1}" destId="{90519E06-106E-CB4F-99CE-7D61078BD27B}" srcOrd="4" destOrd="0" parTransId="{C47EF644-E18F-A64E-AD7D-CF74101F984F}" sibTransId="{606CED3D-AF31-2749-B957-47675570BD9F}"/>
    <dgm:cxn modelId="{2D0C20C9-B8D3-A441-B32B-E029EDA1B9E5}" srcId="{AB700B6B-12D7-9C46-92A4-372F6FD6D2C1}" destId="{825B6F29-CEA0-3A4A-83A0-CA4DE30DB844}" srcOrd="2" destOrd="0" parTransId="{E7C96622-EE8D-C541-898B-F5F9F6535CA6}" sibTransId="{35467F2D-FEF2-2C42-B618-6F146DEE9501}"/>
    <dgm:cxn modelId="{AECB225B-8696-F847-98EE-907FD8590C16}" type="presOf" srcId="{3AB9F29E-7A42-6641-85FC-E0B2C6669474}" destId="{D656D6FF-4ED4-8941-ACB0-97797301318A}" srcOrd="0" destOrd="0" presId="urn:microsoft.com/office/officeart/2005/8/layout/hProcess9"/>
    <dgm:cxn modelId="{EE907C86-06BD-634D-9369-1A470C9BAC9F}" srcId="{AB700B6B-12D7-9C46-92A4-372F6FD6D2C1}" destId="{E3F4D9E0-707A-8D4A-8415-C47511419D90}" srcOrd="5" destOrd="0" parTransId="{CD0C7764-1FB1-AA4D-803D-26984CB72062}" sibTransId="{F801AF0A-41F4-C24B-BB64-07EF28387D65}"/>
    <dgm:cxn modelId="{2166B28E-AC66-5B46-93F4-602C28D554F9}" type="presParOf" srcId="{8857958E-EF89-A542-A6BB-EDF97CCADF34}" destId="{763BA410-9C88-F948-BE3D-5BC8147C057C}" srcOrd="0" destOrd="0" presId="urn:microsoft.com/office/officeart/2005/8/layout/hProcess9"/>
    <dgm:cxn modelId="{3AB3381C-C6B3-F64C-89E3-BEC64FFC88E5}" type="presParOf" srcId="{8857958E-EF89-A542-A6BB-EDF97CCADF34}" destId="{0C682B9B-D514-634D-96AF-905888342C5B}" srcOrd="1" destOrd="0" presId="urn:microsoft.com/office/officeart/2005/8/layout/hProcess9"/>
    <dgm:cxn modelId="{EED6EB22-1679-5A42-ABE9-D1614DA5C502}" type="presParOf" srcId="{0C682B9B-D514-634D-96AF-905888342C5B}" destId="{D656D6FF-4ED4-8941-ACB0-97797301318A}" srcOrd="0" destOrd="0" presId="urn:microsoft.com/office/officeart/2005/8/layout/hProcess9"/>
    <dgm:cxn modelId="{CD39455D-59F7-2844-922B-566D95236425}" type="presParOf" srcId="{0C682B9B-D514-634D-96AF-905888342C5B}" destId="{9D73A97B-C156-304E-9AA1-A6DF60DE13FA}" srcOrd="1" destOrd="0" presId="urn:microsoft.com/office/officeart/2005/8/layout/hProcess9"/>
    <dgm:cxn modelId="{72020B80-A971-CC40-9F15-4FE1AAE89DAA}" type="presParOf" srcId="{0C682B9B-D514-634D-96AF-905888342C5B}" destId="{2842206C-EB01-F24F-8A45-6E9AFC390129}" srcOrd="2" destOrd="0" presId="urn:microsoft.com/office/officeart/2005/8/layout/hProcess9"/>
    <dgm:cxn modelId="{AD7F120A-6E9B-B941-8133-314F22841256}" type="presParOf" srcId="{0C682B9B-D514-634D-96AF-905888342C5B}" destId="{7F836804-4762-7447-BBF8-A88236025E40}" srcOrd="3" destOrd="0" presId="urn:microsoft.com/office/officeart/2005/8/layout/hProcess9"/>
    <dgm:cxn modelId="{D24C235B-56DA-6B4A-824C-CE9DAA7222DD}" type="presParOf" srcId="{0C682B9B-D514-634D-96AF-905888342C5B}" destId="{505255C4-98F1-9541-9BC6-CC2EF551083B}" srcOrd="4" destOrd="0" presId="urn:microsoft.com/office/officeart/2005/8/layout/hProcess9"/>
    <dgm:cxn modelId="{84EFD983-5085-0546-B15C-23A47F87C6EB}" type="presParOf" srcId="{0C682B9B-D514-634D-96AF-905888342C5B}" destId="{62B1FA31-42C9-1942-9D5A-5FC0408366F0}" srcOrd="5" destOrd="0" presId="urn:microsoft.com/office/officeart/2005/8/layout/hProcess9"/>
    <dgm:cxn modelId="{AD10FC4F-433F-0F46-B036-73EE94C2C230}" type="presParOf" srcId="{0C682B9B-D514-634D-96AF-905888342C5B}" destId="{0EDCCB6F-9F00-4B47-B4FF-E518153BFEBD}" srcOrd="6" destOrd="0" presId="urn:microsoft.com/office/officeart/2005/8/layout/hProcess9"/>
    <dgm:cxn modelId="{B860B5E7-FEA6-4A48-9FD2-442A7085919B}" type="presParOf" srcId="{0C682B9B-D514-634D-96AF-905888342C5B}" destId="{12B8E05D-9224-CC4E-8306-413A549C7CE8}" srcOrd="7" destOrd="0" presId="urn:microsoft.com/office/officeart/2005/8/layout/hProcess9"/>
    <dgm:cxn modelId="{A0C4F660-B7F8-EB47-8C7F-F9087002E2C9}" type="presParOf" srcId="{0C682B9B-D514-634D-96AF-905888342C5B}" destId="{768BB409-359D-A849-83E6-20500D616DD0}" srcOrd="8" destOrd="0" presId="urn:microsoft.com/office/officeart/2005/8/layout/hProcess9"/>
    <dgm:cxn modelId="{705CF9B4-F17C-044B-9384-7433CD68719B}" type="presParOf" srcId="{0C682B9B-D514-634D-96AF-905888342C5B}" destId="{C6B41EEE-2B04-8E41-A3A6-810D22BBF45A}" srcOrd="9" destOrd="0" presId="urn:microsoft.com/office/officeart/2005/8/layout/hProcess9"/>
    <dgm:cxn modelId="{755483F0-D178-624A-A4BC-9441BA2CA42A}" type="presParOf" srcId="{0C682B9B-D514-634D-96AF-905888342C5B}" destId="{72F6DFF2-5EC4-6149-8B29-14BB77D1174B}" srcOrd="10"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F08FA36-D9D5-4F6D-8B41-49B57ADC3F51}" type="doc">
      <dgm:prSet loTypeId="urn:microsoft.com/office/officeart/2005/8/layout/cycle8" loCatId="cycle" qsTypeId="urn:microsoft.com/office/officeart/2005/8/quickstyle/simple1" qsCatId="simple" csTypeId="urn:microsoft.com/office/officeart/2005/8/colors/accent1_2" csCatId="accent1" phldr="1"/>
      <dgm:spPr/>
    </dgm:pt>
    <dgm:pt modelId="{CD2EDA17-FBCE-46B8-A323-6AF05B7965C7}">
      <dgm:prSet phldrT="[Text]"/>
      <dgm:spPr/>
      <dgm:t>
        <a:bodyPr/>
        <a:lstStyle/>
        <a:p>
          <a:r>
            <a:rPr lang="sv-SE" dirty="0" smtClean="0"/>
            <a:t>Dans</a:t>
          </a:r>
          <a:endParaRPr lang="sv-SE" dirty="0"/>
        </a:p>
      </dgm:t>
    </dgm:pt>
    <dgm:pt modelId="{0D495AB8-B2B0-465D-AAF2-3DDF4582DE4E}" type="parTrans" cxnId="{8382F8F2-F382-4B9E-A204-3337458E4628}">
      <dgm:prSet/>
      <dgm:spPr/>
      <dgm:t>
        <a:bodyPr/>
        <a:lstStyle/>
        <a:p>
          <a:endParaRPr lang="sv-SE"/>
        </a:p>
      </dgm:t>
    </dgm:pt>
    <dgm:pt modelId="{33DEBDBA-544B-447F-9B77-E86537992DC1}" type="sibTrans" cxnId="{8382F8F2-F382-4B9E-A204-3337458E4628}">
      <dgm:prSet/>
      <dgm:spPr/>
      <dgm:t>
        <a:bodyPr/>
        <a:lstStyle/>
        <a:p>
          <a:endParaRPr lang="sv-SE"/>
        </a:p>
      </dgm:t>
    </dgm:pt>
    <dgm:pt modelId="{9D21D68F-C4B4-4479-945F-FD4B90FD8432}">
      <dgm:prSet phldrT="[Text]"/>
      <dgm:spPr/>
      <dgm:t>
        <a:bodyPr/>
        <a:lstStyle/>
        <a:p>
          <a:r>
            <a:rPr lang="sv-SE" dirty="0" smtClean="0"/>
            <a:t>Bollek</a:t>
          </a:r>
          <a:endParaRPr lang="sv-SE" dirty="0"/>
        </a:p>
      </dgm:t>
    </dgm:pt>
    <dgm:pt modelId="{D30F63F3-54AE-454D-A974-D64D1F8D4603}" type="parTrans" cxnId="{67C2DF6A-D5AB-4408-86E6-F76CBD4DF1B4}">
      <dgm:prSet/>
      <dgm:spPr/>
      <dgm:t>
        <a:bodyPr/>
        <a:lstStyle/>
        <a:p>
          <a:endParaRPr lang="sv-SE"/>
        </a:p>
      </dgm:t>
    </dgm:pt>
    <dgm:pt modelId="{184410A4-3EF6-483B-8EEB-300B0FC6DEF5}" type="sibTrans" cxnId="{67C2DF6A-D5AB-4408-86E6-F76CBD4DF1B4}">
      <dgm:prSet/>
      <dgm:spPr/>
      <dgm:t>
        <a:bodyPr/>
        <a:lstStyle/>
        <a:p>
          <a:endParaRPr lang="sv-SE"/>
        </a:p>
      </dgm:t>
    </dgm:pt>
    <dgm:pt modelId="{29E26A7E-2127-48F7-8F20-5F06D7E0F38F}">
      <dgm:prSet phldrT="[Text]"/>
      <dgm:spPr/>
      <dgm:t>
        <a:bodyPr/>
        <a:lstStyle/>
        <a:p>
          <a:r>
            <a:rPr lang="sv-SE" dirty="0" err="1" smtClean="0"/>
            <a:t>Cirkelfys</a:t>
          </a:r>
          <a:endParaRPr lang="sv-SE" dirty="0"/>
        </a:p>
      </dgm:t>
    </dgm:pt>
    <dgm:pt modelId="{2077B63F-2B34-4D72-B7D9-1DB7820A56D3}" type="parTrans" cxnId="{6CD72475-E43D-4092-AC61-6DD1B5CCCDEC}">
      <dgm:prSet/>
      <dgm:spPr/>
      <dgm:t>
        <a:bodyPr/>
        <a:lstStyle/>
        <a:p>
          <a:endParaRPr lang="sv-SE"/>
        </a:p>
      </dgm:t>
    </dgm:pt>
    <dgm:pt modelId="{5441A601-F305-4F52-AE18-6B362FB2EDA7}" type="sibTrans" cxnId="{6CD72475-E43D-4092-AC61-6DD1B5CCCDEC}">
      <dgm:prSet/>
      <dgm:spPr/>
      <dgm:t>
        <a:bodyPr/>
        <a:lstStyle/>
        <a:p>
          <a:endParaRPr lang="sv-SE"/>
        </a:p>
      </dgm:t>
    </dgm:pt>
    <dgm:pt modelId="{612EDD50-5A7F-4602-9462-0E069E9B16B5}">
      <dgm:prSet phldrT="[Text]"/>
      <dgm:spPr/>
      <dgm:t>
        <a:bodyPr/>
        <a:lstStyle/>
        <a:p>
          <a:r>
            <a:rPr lang="sv-SE" dirty="0" smtClean="0"/>
            <a:t>Skidåkning</a:t>
          </a:r>
          <a:endParaRPr lang="sv-SE" dirty="0"/>
        </a:p>
      </dgm:t>
    </dgm:pt>
    <dgm:pt modelId="{D4A31F5C-D1A6-4854-856C-5E0FA456B194}" type="parTrans" cxnId="{40D6A2CB-F8FB-45D7-A8B0-F83C1670B8D4}">
      <dgm:prSet/>
      <dgm:spPr/>
      <dgm:t>
        <a:bodyPr/>
        <a:lstStyle/>
        <a:p>
          <a:endParaRPr lang="sv-SE"/>
        </a:p>
      </dgm:t>
    </dgm:pt>
    <dgm:pt modelId="{2F0BFB75-1634-4B00-946B-3280B7BD39B3}" type="sibTrans" cxnId="{40D6A2CB-F8FB-45D7-A8B0-F83C1670B8D4}">
      <dgm:prSet/>
      <dgm:spPr/>
      <dgm:t>
        <a:bodyPr/>
        <a:lstStyle/>
        <a:p>
          <a:endParaRPr lang="sv-SE"/>
        </a:p>
      </dgm:t>
    </dgm:pt>
    <dgm:pt modelId="{DCA128F2-AC3D-49A8-8762-84B5B9479845}">
      <dgm:prSet phldrT="[Text]"/>
      <dgm:spPr/>
      <dgm:t>
        <a:bodyPr/>
        <a:lstStyle/>
        <a:p>
          <a:r>
            <a:rPr lang="sv-SE" dirty="0" smtClean="0"/>
            <a:t>Golf</a:t>
          </a:r>
          <a:endParaRPr lang="sv-SE" dirty="0"/>
        </a:p>
      </dgm:t>
    </dgm:pt>
    <dgm:pt modelId="{0C0E3A0E-D005-4845-B845-AA99F8FAFC5D}" type="parTrans" cxnId="{96809C37-81A4-4286-A770-70091498F362}">
      <dgm:prSet/>
      <dgm:spPr/>
      <dgm:t>
        <a:bodyPr/>
        <a:lstStyle/>
        <a:p>
          <a:endParaRPr lang="sv-SE"/>
        </a:p>
      </dgm:t>
    </dgm:pt>
    <dgm:pt modelId="{1DFA122C-E1B2-4650-9224-B8E3311E9254}" type="sibTrans" cxnId="{96809C37-81A4-4286-A770-70091498F362}">
      <dgm:prSet/>
      <dgm:spPr/>
      <dgm:t>
        <a:bodyPr/>
        <a:lstStyle/>
        <a:p>
          <a:endParaRPr lang="sv-SE"/>
        </a:p>
      </dgm:t>
    </dgm:pt>
    <dgm:pt modelId="{B57D8FF8-7EA6-4B40-BA4B-5A9B93D18C52}">
      <dgm:prSet phldrT="[Text]"/>
      <dgm:spPr/>
      <dgm:t>
        <a:bodyPr/>
        <a:lstStyle/>
        <a:p>
          <a:r>
            <a:rPr lang="sv-SE" dirty="0" smtClean="0"/>
            <a:t>Friidrott</a:t>
          </a:r>
          <a:endParaRPr lang="sv-SE" dirty="0"/>
        </a:p>
      </dgm:t>
    </dgm:pt>
    <dgm:pt modelId="{E27B0602-82FC-4880-B647-2F73E36B35D7}" type="parTrans" cxnId="{71107110-A12F-4021-8CDE-6D80BBD2BABD}">
      <dgm:prSet/>
      <dgm:spPr/>
      <dgm:t>
        <a:bodyPr/>
        <a:lstStyle/>
        <a:p>
          <a:endParaRPr lang="sv-SE"/>
        </a:p>
      </dgm:t>
    </dgm:pt>
    <dgm:pt modelId="{DD288D46-3FAB-471E-A1A8-2CE8CD855344}" type="sibTrans" cxnId="{71107110-A12F-4021-8CDE-6D80BBD2BABD}">
      <dgm:prSet/>
      <dgm:spPr/>
      <dgm:t>
        <a:bodyPr/>
        <a:lstStyle/>
        <a:p>
          <a:endParaRPr lang="sv-SE"/>
        </a:p>
      </dgm:t>
    </dgm:pt>
    <dgm:pt modelId="{DE88BC9F-B08F-4698-87CC-CF0528F72A37}">
      <dgm:prSet phldrT="[Text]"/>
      <dgm:spPr/>
      <dgm:t>
        <a:bodyPr/>
        <a:lstStyle/>
        <a:p>
          <a:r>
            <a:rPr lang="sv-SE" dirty="0" smtClean="0"/>
            <a:t>Självvald aktivitet</a:t>
          </a:r>
          <a:endParaRPr lang="sv-SE" dirty="0"/>
        </a:p>
      </dgm:t>
    </dgm:pt>
    <dgm:pt modelId="{4BC58D23-9656-4115-9FC4-3B989E9315DC}" type="parTrans" cxnId="{8650A843-121A-4491-BD77-EC891C614557}">
      <dgm:prSet/>
      <dgm:spPr/>
      <dgm:t>
        <a:bodyPr/>
        <a:lstStyle/>
        <a:p>
          <a:endParaRPr lang="sv-SE"/>
        </a:p>
      </dgm:t>
    </dgm:pt>
    <dgm:pt modelId="{BBAEB22F-40FB-4705-B339-3D891C6F7375}" type="sibTrans" cxnId="{8650A843-121A-4491-BD77-EC891C614557}">
      <dgm:prSet/>
      <dgm:spPr/>
      <dgm:t>
        <a:bodyPr/>
        <a:lstStyle/>
        <a:p>
          <a:endParaRPr lang="sv-SE"/>
        </a:p>
      </dgm:t>
    </dgm:pt>
    <dgm:pt modelId="{55CC1187-6034-42D2-A061-5A9036056820}" type="pres">
      <dgm:prSet presAssocID="{1F08FA36-D9D5-4F6D-8B41-49B57ADC3F51}" presName="compositeShape" presStyleCnt="0">
        <dgm:presLayoutVars>
          <dgm:chMax val="7"/>
          <dgm:dir/>
          <dgm:resizeHandles val="exact"/>
        </dgm:presLayoutVars>
      </dgm:prSet>
      <dgm:spPr/>
    </dgm:pt>
    <dgm:pt modelId="{9D750838-70CC-4778-BD8C-8307FA2CF144}" type="pres">
      <dgm:prSet presAssocID="{1F08FA36-D9D5-4F6D-8B41-49B57ADC3F51}" presName="wedge1" presStyleLbl="node1" presStyleIdx="0" presStyleCnt="7"/>
      <dgm:spPr/>
      <dgm:t>
        <a:bodyPr/>
        <a:lstStyle/>
        <a:p>
          <a:endParaRPr lang="sv-SE"/>
        </a:p>
      </dgm:t>
    </dgm:pt>
    <dgm:pt modelId="{6C0FA846-306B-4E2F-8402-5C97FAC4AAF3}" type="pres">
      <dgm:prSet presAssocID="{1F08FA36-D9D5-4F6D-8B41-49B57ADC3F51}" presName="dummy1a" presStyleCnt="0"/>
      <dgm:spPr/>
    </dgm:pt>
    <dgm:pt modelId="{756F3CD6-3D7E-4BB2-9403-FB276D23894F}" type="pres">
      <dgm:prSet presAssocID="{1F08FA36-D9D5-4F6D-8B41-49B57ADC3F51}" presName="dummy1b" presStyleCnt="0"/>
      <dgm:spPr/>
    </dgm:pt>
    <dgm:pt modelId="{4D22E778-421D-4146-8B14-B8BD5202EE35}" type="pres">
      <dgm:prSet presAssocID="{1F08FA36-D9D5-4F6D-8B41-49B57ADC3F51}" presName="wedge1Tx" presStyleLbl="node1" presStyleIdx="0" presStyleCnt="7">
        <dgm:presLayoutVars>
          <dgm:chMax val="0"/>
          <dgm:chPref val="0"/>
          <dgm:bulletEnabled val="1"/>
        </dgm:presLayoutVars>
      </dgm:prSet>
      <dgm:spPr/>
      <dgm:t>
        <a:bodyPr/>
        <a:lstStyle/>
        <a:p>
          <a:endParaRPr lang="sv-SE"/>
        </a:p>
      </dgm:t>
    </dgm:pt>
    <dgm:pt modelId="{CEB12CA1-D064-4F58-BEE1-AFB007C7D128}" type="pres">
      <dgm:prSet presAssocID="{1F08FA36-D9D5-4F6D-8B41-49B57ADC3F51}" presName="wedge2" presStyleLbl="node1" presStyleIdx="1" presStyleCnt="7"/>
      <dgm:spPr/>
      <dgm:t>
        <a:bodyPr/>
        <a:lstStyle/>
        <a:p>
          <a:endParaRPr lang="sv-SE"/>
        </a:p>
      </dgm:t>
    </dgm:pt>
    <dgm:pt modelId="{DDAD579E-1ED3-4326-B7BD-18DB7B8931CE}" type="pres">
      <dgm:prSet presAssocID="{1F08FA36-D9D5-4F6D-8B41-49B57ADC3F51}" presName="dummy2a" presStyleCnt="0"/>
      <dgm:spPr/>
    </dgm:pt>
    <dgm:pt modelId="{2E48CF05-6E8C-4267-8C07-DF231547AB20}" type="pres">
      <dgm:prSet presAssocID="{1F08FA36-D9D5-4F6D-8B41-49B57ADC3F51}" presName="dummy2b" presStyleCnt="0"/>
      <dgm:spPr/>
    </dgm:pt>
    <dgm:pt modelId="{22BDAD86-ADDB-4081-BA37-BDCA35E8391A}" type="pres">
      <dgm:prSet presAssocID="{1F08FA36-D9D5-4F6D-8B41-49B57ADC3F51}" presName="wedge2Tx" presStyleLbl="node1" presStyleIdx="1" presStyleCnt="7">
        <dgm:presLayoutVars>
          <dgm:chMax val="0"/>
          <dgm:chPref val="0"/>
          <dgm:bulletEnabled val="1"/>
        </dgm:presLayoutVars>
      </dgm:prSet>
      <dgm:spPr/>
      <dgm:t>
        <a:bodyPr/>
        <a:lstStyle/>
        <a:p>
          <a:endParaRPr lang="sv-SE"/>
        </a:p>
      </dgm:t>
    </dgm:pt>
    <dgm:pt modelId="{ED59B7EC-DD72-4451-94D3-8C7D3DBB4A31}" type="pres">
      <dgm:prSet presAssocID="{1F08FA36-D9D5-4F6D-8B41-49B57ADC3F51}" presName="wedge3" presStyleLbl="node1" presStyleIdx="2" presStyleCnt="7"/>
      <dgm:spPr/>
      <dgm:t>
        <a:bodyPr/>
        <a:lstStyle/>
        <a:p>
          <a:endParaRPr lang="sv-SE"/>
        </a:p>
      </dgm:t>
    </dgm:pt>
    <dgm:pt modelId="{2CE48691-6F5A-4C01-AB4C-951107EFC898}" type="pres">
      <dgm:prSet presAssocID="{1F08FA36-D9D5-4F6D-8B41-49B57ADC3F51}" presName="dummy3a" presStyleCnt="0"/>
      <dgm:spPr/>
    </dgm:pt>
    <dgm:pt modelId="{54C90B7E-0AC4-4D3C-ACC2-3C3D463D9E6F}" type="pres">
      <dgm:prSet presAssocID="{1F08FA36-D9D5-4F6D-8B41-49B57ADC3F51}" presName="dummy3b" presStyleCnt="0"/>
      <dgm:spPr/>
    </dgm:pt>
    <dgm:pt modelId="{EAC23698-EBBE-43C4-94EA-42574B286616}" type="pres">
      <dgm:prSet presAssocID="{1F08FA36-D9D5-4F6D-8B41-49B57ADC3F51}" presName="wedge3Tx" presStyleLbl="node1" presStyleIdx="2" presStyleCnt="7">
        <dgm:presLayoutVars>
          <dgm:chMax val="0"/>
          <dgm:chPref val="0"/>
          <dgm:bulletEnabled val="1"/>
        </dgm:presLayoutVars>
      </dgm:prSet>
      <dgm:spPr/>
      <dgm:t>
        <a:bodyPr/>
        <a:lstStyle/>
        <a:p>
          <a:endParaRPr lang="sv-SE"/>
        </a:p>
      </dgm:t>
    </dgm:pt>
    <dgm:pt modelId="{9792C9B1-811F-49A1-A433-8126F53673B7}" type="pres">
      <dgm:prSet presAssocID="{1F08FA36-D9D5-4F6D-8B41-49B57ADC3F51}" presName="wedge4" presStyleLbl="node1" presStyleIdx="3" presStyleCnt="7"/>
      <dgm:spPr/>
      <dgm:t>
        <a:bodyPr/>
        <a:lstStyle/>
        <a:p>
          <a:endParaRPr lang="sv-SE"/>
        </a:p>
      </dgm:t>
    </dgm:pt>
    <dgm:pt modelId="{89C8FD22-939C-4145-B888-013DF23EF68D}" type="pres">
      <dgm:prSet presAssocID="{1F08FA36-D9D5-4F6D-8B41-49B57ADC3F51}" presName="dummy4a" presStyleCnt="0"/>
      <dgm:spPr/>
    </dgm:pt>
    <dgm:pt modelId="{C5EC741E-758F-4C46-ADFD-B96F8A867BB1}" type="pres">
      <dgm:prSet presAssocID="{1F08FA36-D9D5-4F6D-8B41-49B57ADC3F51}" presName="dummy4b" presStyleCnt="0"/>
      <dgm:spPr/>
    </dgm:pt>
    <dgm:pt modelId="{82E8B28B-458A-4815-9EA6-85FE9DDCB130}" type="pres">
      <dgm:prSet presAssocID="{1F08FA36-D9D5-4F6D-8B41-49B57ADC3F51}" presName="wedge4Tx" presStyleLbl="node1" presStyleIdx="3" presStyleCnt="7">
        <dgm:presLayoutVars>
          <dgm:chMax val="0"/>
          <dgm:chPref val="0"/>
          <dgm:bulletEnabled val="1"/>
        </dgm:presLayoutVars>
      </dgm:prSet>
      <dgm:spPr/>
      <dgm:t>
        <a:bodyPr/>
        <a:lstStyle/>
        <a:p>
          <a:endParaRPr lang="sv-SE"/>
        </a:p>
      </dgm:t>
    </dgm:pt>
    <dgm:pt modelId="{21C8D539-46B9-40E0-B75C-0ACCB2E49B9C}" type="pres">
      <dgm:prSet presAssocID="{1F08FA36-D9D5-4F6D-8B41-49B57ADC3F51}" presName="wedge5" presStyleLbl="node1" presStyleIdx="4" presStyleCnt="7"/>
      <dgm:spPr/>
      <dgm:t>
        <a:bodyPr/>
        <a:lstStyle/>
        <a:p>
          <a:endParaRPr lang="sv-SE"/>
        </a:p>
      </dgm:t>
    </dgm:pt>
    <dgm:pt modelId="{B633B748-7576-456C-ADC4-71645ED3DBCC}" type="pres">
      <dgm:prSet presAssocID="{1F08FA36-D9D5-4F6D-8B41-49B57ADC3F51}" presName="dummy5a" presStyleCnt="0"/>
      <dgm:spPr/>
    </dgm:pt>
    <dgm:pt modelId="{DDAFCD85-1E23-404B-8E54-6C4FE73BC1BC}" type="pres">
      <dgm:prSet presAssocID="{1F08FA36-D9D5-4F6D-8B41-49B57ADC3F51}" presName="dummy5b" presStyleCnt="0"/>
      <dgm:spPr/>
    </dgm:pt>
    <dgm:pt modelId="{588DAEDA-7283-4EA5-A0B1-255E6CFA6C45}" type="pres">
      <dgm:prSet presAssocID="{1F08FA36-D9D5-4F6D-8B41-49B57ADC3F51}" presName="wedge5Tx" presStyleLbl="node1" presStyleIdx="4" presStyleCnt="7">
        <dgm:presLayoutVars>
          <dgm:chMax val="0"/>
          <dgm:chPref val="0"/>
          <dgm:bulletEnabled val="1"/>
        </dgm:presLayoutVars>
      </dgm:prSet>
      <dgm:spPr/>
      <dgm:t>
        <a:bodyPr/>
        <a:lstStyle/>
        <a:p>
          <a:endParaRPr lang="sv-SE"/>
        </a:p>
      </dgm:t>
    </dgm:pt>
    <dgm:pt modelId="{D96DF52C-94CC-4E91-A715-F5C79709DB06}" type="pres">
      <dgm:prSet presAssocID="{1F08FA36-D9D5-4F6D-8B41-49B57ADC3F51}" presName="wedge6" presStyleLbl="node1" presStyleIdx="5" presStyleCnt="7"/>
      <dgm:spPr/>
      <dgm:t>
        <a:bodyPr/>
        <a:lstStyle/>
        <a:p>
          <a:endParaRPr lang="sv-SE"/>
        </a:p>
      </dgm:t>
    </dgm:pt>
    <dgm:pt modelId="{8C1F3DA7-B667-491F-8D3E-35F5271260F6}" type="pres">
      <dgm:prSet presAssocID="{1F08FA36-D9D5-4F6D-8B41-49B57ADC3F51}" presName="dummy6a" presStyleCnt="0"/>
      <dgm:spPr/>
    </dgm:pt>
    <dgm:pt modelId="{FD17F084-ACDF-4C19-B329-A6420C112A15}" type="pres">
      <dgm:prSet presAssocID="{1F08FA36-D9D5-4F6D-8B41-49B57ADC3F51}" presName="dummy6b" presStyleCnt="0"/>
      <dgm:spPr/>
    </dgm:pt>
    <dgm:pt modelId="{C2C103ED-DDDB-4CC1-A7A5-944825278391}" type="pres">
      <dgm:prSet presAssocID="{1F08FA36-D9D5-4F6D-8B41-49B57ADC3F51}" presName="wedge6Tx" presStyleLbl="node1" presStyleIdx="5" presStyleCnt="7">
        <dgm:presLayoutVars>
          <dgm:chMax val="0"/>
          <dgm:chPref val="0"/>
          <dgm:bulletEnabled val="1"/>
        </dgm:presLayoutVars>
      </dgm:prSet>
      <dgm:spPr/>
      <dgm:t>
        <a:bodyPr/>
        <a:lstStyle/>
        <a:p>
          <a:endParaRPr lang="sv-SE"/>
        </a:p>
      </dgm:t>
    </dgm:pt>
    <dgm:pt modelId="{5E5F3EB9-C8EC-4349-B86B-217FE5390617}" type="pres">
      <dgm:prSet presAssocID="{1F08FA36-D9D5-4F6D-8B41-49B57ADC3F51}" presName="wedge7" presStyleLbl="node1" presStyleIdx="6" presStyleCnt="7"/>
      <dgm:spPr/>
      <dgm:t>
        <a:bodyPr/>
        <a:lstStyle/>
        <a:p>
          <a:endParaRPr lang="sv-SE"/>
        </a:p>
      </dgm:t>
    </dgm:pt>
    <dgm:pt modelId="{B2526B14-65EC-4DBD-98F3-5120C9FE6ADE}" type="pres">
      <dgm:prSet presAssocID="{1F08FA36-D9D5-4F6D-8B41-49B57ADC3F51}" presName="dummy7a" presStyleCnt="0"/>
      <dgm:spPr/>
    </dgm:pt>
    <dgm:pt modelId="{67C9D034-28D6-4415-926B-B1E5B7859E64}" type="pres">
      <dgm:prSet presAssocID="{1F08FA36-D9D5-4F6D-8B41-49B57ADC3F51}" presName="dummy7b" presStyleCnt="0"/>
      <dgm:spPr/>
    </dgm:pt>
    <dgm:pt modelId="{C4AB5D30-571D-4D2F-B093-652F835CF126}" type="pres">
      <dgm:prSet presAssocID="{1F08FA36-D9D5-4F6D-8B41-49B57ADC3F51}" presName="wedge7Tx" presStyleLbl="node1" presStyleIdx="6" presStyleCnt="7">
        <dgm:presLayoutVars>
          <dgm:chMax val="0"/>
          <dgm:chPref val="0"/>
          <dgm:bulletEnabled val="1"/>
        </dgm:presLayoutVars>
      </dgm:prSet>
      <dgm:spPr/>
      <dgm:t>
        <a:bodyPr/>
        <a:lstStyle/>
        <a:p>
          <a:endParaRPr lang="sv-SE"/>
        </a:p>
      </dgm:t>
    </dgm:pt>
    <dgm:pt modelId="{BE7B1C81-BB22-4391-A69D-50F1257BF4D7}" type="pres">
      <dgm:prSet presAssocID="{33DEBDBA-544B-447F-9B77-E86537992DC1}" presName="arrowWedge1" presStyleLbl="fgSibTrans2D1" presStyleIdx="0" presStyleCnt="7"/>
      <dgm:spPr/>
    </dgm:pt>
    <dgm:pt modelId="{F894DE95-6DC3-4FF1-9CA8-2A106FDCF80A}" type="pres">
      <dgm:prSet presAssocID="{184410A4-3EF6-483B-8EEB-300B0FC6DEF5}" presName="arrowWedge2" presStyleLbl="fgSibTrans2D1" presStyleIdx="1" presStyleCnt="7"/>
      <dgm:spPr/>
    </dgm:pt>
    <dgm:pt modelId="{E1667CC0-EF87-45F2-8F02-404B98894777}" type="pres">
      <dgm:prSet presAssocID="{5441A601-F305-4F52-AE18-6B362FB2EDA7}" presName="arrowWedge3" presStyleLbl="fgSibTrans2D1" presStyleIdx="2" presStyleCnt="7"/>
      <dgm:spPr/>
    </dgm:pt>
    <dgm:pt modelId="{4D971F10-46E1-43E9-A45B-05B2F5F5B3E9}" type="pres">
      <dgm:prSet presAssocID="{2F0BFB75-1634-4B00-946B-3280B7BD39B3}" presName="arrowWedge4" presStyleLbl="fgSibTrans2D1" presStyleIdx="3" presStyleCnt="7"/>
      <dgm:spPr/>
    </dgm:pt>
    <dgm:pt modelId="{8EC531E6-9C94-40B3-B90B-201D59B99FE3}" type="pres">
      <dgm:prSet presAssocID="{1DFA122C-E1B2-4650-9224-B8E3311E9254}" presName="arrowWedge5" presStyleLbl="fgSibTrans2D1" presStyleIdx="4" presStyleCnt="7"/>
      <dgm:spPr/>
    </dgm:pt>
    <dgm:pt modelId="{40DB3F8A-18C7-47BD-BBC6-E7A4EFBB9C93}" type="pres">
      <dgm:prSet presAssocID="{DD288D46-3FAB-471E-A1A8-2CE8CD855344}" presName="arrowWedge6" presStyleLbl="fgSibTrans2D1" presStyleIdx="5" presStyleCnt="7"/>
      <dgm:spPr/>
    </dgm:pt>
    <dgm:pt modelId="{6DF3DA57-1D2F-4642-8340-8B44EDC2DD6A}" type="pres">
      <dgm:prSet presAssocID="{BBAEB22F-40FB-4705-B339-3D891C6F7375}" presName="arrowWedge7" presStyleLbl="fgSibTrans2D1" presStyleIdx="6" presStyleCnt="7"/>
      <dgm:spPr/>
    </dgm:pt>
  </dgm:ptLst>
  <dgm:cxnLst>
    <dgm:cxn modelId="{8382F8F2-F382-4B9E-A204-3337458E4628}" srcId="{1F08FA36-D9D5-4F6D-8B41-49B57ADC3F51}" destId="{CD2EDA17-FBCE-46B8-A323-6AF05B7965C7}" srcOrd="0" destOrd="0" parTransId="{0D495AB8-B2B0-465D-AAF2-3DDF4582DE4E}" sibTransId="{33DEBDBA-544B-447F-9B77-E86537992DC1}"/>
    <dgm:cxn modelId="{6A3F83B7-177F-6443-B79E-A6DA9363839F}" type="presOf" srcId="{B57D8FF8-7EA6-4B40-BA4B-5A9B93D18C52}" destId="{D96DF52C-94CC-4E91-A715-F5C79709DB06}" srcOrd="0" destOrd="0" presId="urn:microsoft.com/office/officeart/2005/8/layout/cycle8"/>
    <dgm:cxn modelId="{96809C37-81A4-4286-A770-70091498F362}" srcId="{1F08FA36-D9D5-4F6D-8B41-49B57ADC3F51}" destId="{DCA128F2-AC3D-49A8-8762-84B5B9479845}" srcOrd="4" destOrd="0" parTransId="{0C0E3A0E-D005-4845-B845-AA99F8FAFC5D}" sibTransId="{1DFA122C-E1B2-4650-9224-B8E3311E9254}"/>
    <dgm:cxn modelId="{615FEA5D-08AA-1340-BDC8-10BC9544D4FC}" type="presOf" srcId="{9D21D68F-C4B4-4479-945F-FD4B90FD8432}" destId="{CEB12CA1-D064-4F58-BEE1-AFB007C7D128}" srcOrd="0" destOrd="0" presId="urn:microsoft.com/office/officeart/2005/8/layout/cycle8"/>
    <dgm:cxn modelId="{E4E87561-5100-5147-B6E3-8DE899A4E269}" type="presOf" srcId="{DE88BC9F-B08F-4698-87CC-CF0528F72A37}" destId="{5E5F3EB9-C8EC-4349-B86B-217FE5390617}" srcOrd="0" destOrd="0" presId="urn:microsoft.com/office/officeart/2005/8/layout/cycle8"/>
    <dgm:cxn modelId="{40D6A2CB-F8FB-45D7-A8B0-F83C1670B8D4}" srcId="{1F08FA36-D9D5-4F6D-8B41-49B57ADC3F51}" destId="{612EDD50-5A7F-4602-9462-0E069E9B16B5}" srcOrd="3" destOrd="0" parTransId="{D4A31F5C-D1A6-4854-856C-5E0FA456B194}" sibTransId="{2F0BFB75-1634-4B00-946B-3280B7BD39B3}"/>
    <dgm:cxn modelId="{3E1DEC27-BF70-3540-AA71-3478B5B2BD64}" type="presOf" srcId="{DE88BC9F-B08F-4698-87CC-CF0528F72A37}" destId="{C4AB5D30-571D-4D2F-B093-652F835CF126}" srcOrd="1" destOrd="0" presId="urn:microsoft.com/office/officeart/2005/8/layout/cycle8"/>
    <dgm:cxn modelId="{180A96F9-08FD-2E40-85C1-0E34A2F8AA85}" type="presOf" srcId="{CD2EDA17-FBCE-46B8-A323-6AF05B7965C7}" destId="{9D750838-70CC-4778-BD8C-8307FA2CF144}" srcOrd="0" destOrd="0" presId="urn:microsoft.com/office/officeart/2005/8/layout/cycle8"/>
    <dgm:cxn modelId="{522A415B-E036-BC45-822A-4E8482628A1F}" type="presOf" srcId="{1F08FA36-D9D5-4F6D-8B41-49B57ADC3F51}" destId="{55CC1187-6034-42D2-A061-5A9036056820}" srcOrd="0" destOrd="0" presId="urn:microsoft.com/office/officeart/2005/8/layout/cycle8"/>
    <dgm:cxn modelId="{748D9CE5-D18D-0B42-A3C2-A2FAF373326D}" type="presOf" srcId="{CD2EDA17-FBCE-46B8-A323-6AF05B7965C7}" destId="{4D22E778-421D-4146-8B14-B8BD5202EE35}" srcOrd="1" destOrd="0" presId="urn:microsoft.com/office/officeart/2005/8/layout/cycle8"/>
    <dgm:cxn modelId="{8650A843-121A-4491-BD77-EC891C614557}" srcId="{1F08FA36-D9D5-4F6D-8B41-49B57ADC3F51}" destId="{DE88BC9F-B08F-4698-87CC-CF0528F72A37}" srcOrd="6" destOrd="0" parTransId="{4BC58D23-9656-4115-9FC4-3B989E9315DC}" sibTransId="{BBAEB22F-40FB-4705-B339-3D891C6F7375}"/>
    <dgm:cxn modelId="{9D573E05-F252-554E-97EB-0C542ED9CE2E}" type="presOf" srcId="{DCA128F2-AC3D-49A8-8762-84B5B9479845}" destId="{21C8D539-46B9-40E0-B75C-0ACCB2E49B9C}" srcOrd="0" destOrd="0" presId="urn:microsoft.com/office/officeart/2005/8/layout/cycle8"/>
    <dgm:cxn modelId="{71107110-A12F-4021-8CDE-6D80BBD2BABD}" srcId="{1F08FA36-D9D5-4F6D-8B41-49B57ADC3F51}" destId="{B57D8FF8-7EA6-4B40-BA4B-5A9B93D18C52}" srcOrd="5" destOrd="0" parTransId="{E27B0602-82FC-4880-B647-2F73E36B35D7}" sibTransId="{DD288D46-3FAB-471E-A1A8-2CE8CD855344}"/>
    <dgm:cxn modelId="{E4F4540F-BEAC-284F-858E-C9C99BDE6561}" type="presOf" srcId="{B57D8FF8-7EA6-4B40-BA4B-5A9B93D18C52}" destId="{C2C103ED-DDDB-4CC1-A7A5-944825278391}" srcOrd="1" destOrd="0" presId="urn:microsoft.com/office/officeart/2005/8/layout/cycle8"/>
    <dgm:cxn modelId="{52FA17E5-05BF-0648-8BEF-DD76DA61B701}" type="presOf" srcId="{612EDD50-5A7F-4602-9462-0E069E9B16B5}" destId="{9792C9B1-811F-49A1-A433-8126F53673B7}" srcOrd="0" destOrd="0" presId="urn:microsoft.com/office/officeart/2005/8/layout/cycle8"/>
    <dgm:cxn modelId="{16582413-E14B-5D4C-A2E7-6F7E261FED0E}" type="presOf" srcId="{29E26A7E-2127-48F7-8F20-5F06D7E0F38F}" destId="{ED59B7EC-DD72-4451-94D3-8C7D3DBB4A31}" srcOrd="0" destOrd="0" presId="urn:microsoft.com/office/officeart/2005/8/layout/cycle8"/>
    <dgm:cxn modelId="{6CD72475-E43D-4092-AC61-6DD1B5CCCDEC}" srcId="{1F08FA36-D9D5-4F6D-8B41-49B57ADC3F51}" destId="{29E26A7E-2127-48F7-8F20-5F06D7E0F38F}" srcOrd="2" destOrd="0" parTransId="{2077B63F-2B34-4D72-B7D9-1DB7820A56D3}" sibTransId="{5441A601-F305-4F52-AE18-6B362FB2EDA7}"/>
    <dgm:cxn modelId="{14984D22-06BA-4B4E-98C8-45B3F02A3C2C}" type="presOf" srcId="{612EDD50-5A7F-4602-9462-0E069E9B16B5}" destId="{82E8B28B-458A-4815-9EA6-85FE9DDCB130}" srcOrd="1" destOrd="0" presId="urn:microsoft.com/office/officeart/2005/8/layout/cycle8"/>
    <dgm:cxn modelId="{67C2DF6A-D5AB-4408-86E6-F76CBD4DF1B4}" srcId="{1F08FA36-D9D5-4F6D-8B41-49B57ADC3F51}" destId="{9D21D68F-C4B4-4479-945F-FD4B90FD8432}" srcOrd="1" destOrd="0" parTransId="{D30F63F3-54AE-454D-A974-D64D1F8D4603}" sibTransId="{184410A4-3EF6-483B-8EEB-300B0FC6DEF5}"/>
    <dgm:cxn modelId="{61A7854B-ADD1-0E4D-8725-CF2ACC093F1B}" type="presOf" srcId="{29E26A7E-2127-48F7-8F20-5F06D7E0F38F}" destId="{EAC23698-EBBE-43C4-94EA-42574B286616}" srcOrd="1" destOrd="0" presId="urn:microsoft.com/office/officeart/2005/8/layout/cycle8"/>
    <dgm:cxn modelId="{E6E4FBA8-25B8-8B45-A466-4D569C420DC4}" type="presOf" srcId="{DCA128F2-AC3D-49A8-8762-84B5B9479845}" destId="{588DAEDA-7283-4EA5-A0B1-255E6CFA6C45}" srcOrd="1" destOrd="0" presId="urn:microsoft.com/office/officeart/2005/8/layout/cycle8"/>
    <dgm:cxn modelId="{06E459F7-93A4-3546-9B39-CA743398D6B4}" type="presOf" srcId="{9D21D68F-C4B4-4479-945F-FD4B90FD8432}" destId="{22BDAD86-ADDB-4081-BA37-BDCA35E8391A}" srcOrd="1" destOrd="0" presId="urn:microsoft.com/office/officeart/2005/8/layout/cycle8"/>
    <dgm:cxn modelId="{070ADE9D-CBDC-5645-8C27-E2A2EB6B80E6}" type="presParOf" srcId="{55CC1187-6034-42D2-A061-5A9036056820}" destId="{9D750838-70CC-4778-BD8C-8307FA2CF144}" srcOrd="0" destOrd="0" presId="urn:microsoft.com/office/officeart/2005/8/layout/cycle8"/>
    <dgm:cxn modelId="{7A1826AE-006F-6A4D-AC8F-00F88D5C488C}" type="presParOf" srcId="{55CC1187-6034-42D2-A061-5A9036056820}" destId="{6C0FA846-306B-4E2F-8402-5C97FAC4AAF3}" srcOrd="1" destOrd="0" presId="urn:microsoft.com/office/officeart/2005/8/layout/cycle8"/>
    <dgm:cxn modelId="{1B4CDA5D-36B9-8E4A-A213-942D90D7C745}" type="presParOf" srcId="{55CC1187-6034-42D2-A061-5A9036056820}" destId="{756F3CD6-3D7E-4BB2-9403-FB276D23894F}" srcOrd="2" destOrd="0" presId="urn:microsoft.com/office/officeart/2005/8/layout/cycle8"/>
    <dgm:cxn modelId="{C89095F9-3F57-FD4E-A22C-3EC63DC213F9}" type="presParOf" srcId="{55CC1187-6034-42D2-A061-5A9036056820}" destId="{4D22E778-421D-4146-8B14-B8BD5202EE35}" srcOrd="3" destOrd="0" presId="urn:microsoft.com/office/officeart/2005/8/layout/cycle8"/>
    <dgm:cxn modelId="{34FA421D-F88A-B14D-9D46-5A2866FE9E13}" type="presParOf" srcId="{55CC1187-6034-42D2-A061-5A9036056820}" destId="{CEB12CA1-D064-4F58-BEE1-AFB007C7D128}" srcOrd="4" destOrd="0" presId="urn:microsoft.com/office/officeart/2005/8/layout/cycle8"/>
    <dgm:cxn modelId="{191D2705-0597-744E-B7A8-88B8498B05F9}" type="presParOf" srcId="{55CC1187-6034-42D2-A061-5A9036056820}" destId="{DDAD579E-1ED3-4326-B7BD-18DB7B8931CE}" srcOrd="5" destOrd="0" presId="urn:microsoft.com/office/officeart/2005/8/layout/cycle8"/>
    <dgm:cxn modelId="{E1F9D10C-B2BF-6B4B-8D93-AA187B069E68}" type="presParOf" srcId="{55CC1187-6034-42D2-A061-5A9036056820}" destId="{2E48CF05-6E8C-4267-8C07-DF231547AB20}" srcOrd="6" destOrd="0" presId="urn:microsoft.com/office/officeart/2005/8/layout/cycle8"/>
    <dgm:cxn modelId="{49ADEBDF-497F-F846-A1A5-2CC0527AE5D6}" type="presParOf" srcId="{55CC1187-6034-42D2-A061-5A9036056820}" destId="{22BDAD86-ADDB-4081-BA37-BDCA35E8391A}" srcOrd="7" destOrd="0" presId="urn:microsoft.com/office/officeart/2005/8/layout/cycle8"/>
    <dgm:cxn modelId="{C67F9A7A-D56A-1945-ADB7-C36DA0A47023}" type="presParOf" srcId="{55CC1187-6034-42D2-A061-5A9036056820}" destId="{ED59B7EC-DD72-4451-94D3-8C7D3DBB4A31}" srcOrd="8" destOrd="0" presId="urn:microsoft.com/office/officeart/2005/8/layout/cycle8"/>
    <dgm:cxn modelId="{2C490383-F242-2042-9B3E-49B1F9E4B597}" type="presParOf" srcId="{55CC1187-6034-42D2-A061-5A9036056820}" destId="{2CE48691-6F5A-4C01-AB4C-951107EFC898}" srcOrd="9" destOrd="0" presId="urn:microsoft.com/office/officeart/2005/8/layout/cycle8"/>
    <dgm:cxn modelId="{61328949-0540-BD47-A1E0-78C46E2B711C}" type="presParOf" srcId="{55CC1187-6034-42D2-A061-5A9036056820}" destId="{54C90B7E-0AC4-4D3C-ACC2-3C3D463D9E6F}" srcOrd="10" destOrd="0" presId="urn:microsoft.com/office/officeart/2005/8/layout/cycle8"/>
    <dgm:cxn modelId="{77EE2025-0366-CC44-9480-FAD3C42C615C}" type="presParOf" srcId="{55CC1187-6034-42D2-A061-5A9036056820}" destId="{EAC23698-EBBE-43C4-94EA-42574B286616}" srcOrd="11" destOrd="0" presId="urn:microsoft.com/office/officeart/2005/8/layout/cycle8"/>
    <dgm:cxn modelId="{A0C3190F-8DF0-904F-B8EC-1634E0AF78B4}" type="presParOf" srcId="{55CC1187-6034-42D2-A061-5A9036056820}" destId="{9792C9B1-811F-49A1-A433-8126F53673B7}" srcOrd="12" destOrd="0" presId="urn:microsoft.com/office/officeart/2005/8/layout/cycle8"/>
    <dgm:cxn modelId="{2B87547A-B975-B143-B66F-E57BFD4B2C5D}" type="presParOf" srcId="{55CC1187-6034-42D2-A061-5A9036056820}" destId="{89C8FD22-939C-4145-B888-013DF23EF68D}" srcOrd="13" destOrd="0" presId="urn:microsoft.com/office/officeart/2005/8/layout/cycle8"/>
    <dgm:cxn modelId="{A989E958-CA82-2642-8E79-48056D19869B}" type="presParOf" srcId="{55CC1187-6034-42D2-A061-5A9036056820}" destId="{C5EC741E-758F-4C46-ADFD-B96F8A867BB1}" srcOrd="14" destOrd="0" presId="urn:microsoft.com/office/officeart/2005/8/layout/cycle8"/>
    <dgm:cxn modelId="{9F9A1F08-DBDD-8544-AAA1-148BFC84B396}" type="presParOf" srcId="{55CC1187-6034-42D2-A061-5A9036056820}" destId="{82E8B28B-458A-4815-9EA6-85FE9DDCB130}" srcOrd="15" destOrd="0" presId="urn:microsoft.com/office/officeart/2005/8/layout/cycle8"/>
    <dgm:cxn modelId="{3BA765F2-6830-744E-A0E7-D05066E89D07}" type="presParOf" srcId="{55CC1187-6034-42D2-A061-5A9036056820}" destId="{21C8D539-46B9-40E0-B75C-0ACCB2E49B9C}" srcOrd="16" destOrd="0" presId="urn:microsoft.com/office/officeart/2005/8/layout/cycle8"/>
    <dgm:cxn modelId="{2D530D87-47E0-0843-85EC-33DB50DD9AC9}" type="presParOf" srcId="{55CC1187-6034-42D2-A061-5A9036056820}" destId="{B633B748-7576-456C-ADC4-71645ED3DBCC}" srcOrd="17" destOrd="0" presId="urn:microsoft.com/office/officeart/2005/8/layout/cycle8"/>
    <dgm:cxn modelId="{6B214E67-278A-A643-8305-8FA6DF877E69}" type="presParOf" srcId="{55CC1187-6034-42D2-A061-5A9036056820}" destId="{DDAFCD85-1E23-404B-8E54-6C4FE73BC1BC}" srcOrd="18" destOrd="0" presId="urn:microsoft.com/office/officeart/2005/8/layout/cycle8"/>
    <dgm:cxn modelId="{C58F9C62-1715-EB4C-8A8C-D1E5E49DCCE7}" type="presParOf" srcId="{55CC1187-6034-42D2-A061-5A9036056820}" destId="{588DAEDA-7283-4EA5-A0B1-255E6CFA6C45}" srcOrd="19" destOrd="0" presId="urn:microsoft.com/office/officeart/2005/8/layout/cycle8"/>
    <dgm:cxn modelId="{9C2A2607-EF83-BE40-B86F-78D1EDF28791}" type="presParOf" srcId="{55CC1187-6034-42D2-A061-5A9036056820}" destId="{D96DF52C-94CC-4E91-A715-F5C79709DB06}" srcOrd="20" destOrd="0" presId="urn:microsoft.com/office/officeart/2005/8/layout/cycle8"/>
    <dgm:cxn modelId="{FBCADAFB-FA02-1744-9B6F-766108633128}" type="presParOf" srcId="{55CC1187-6034-42D2-A061-5A9036056820}" destId="{8C1F3DA7-B667-491F-8D3E-35F5271260F6}" srcOrd="21" destOrd="0" presId="urn:microsoft.com/office/officeart/2005/8/layout/cycle8"/>
    <dgm:cxn modelId="{815BE5F6-FBED-C04D-9084-DC3531A2C0E8}" type="presParOf" srcId="{55CC1187-6034-42D2-A061-5A9036056820}" destId="{FD17F084-ACDF-4C19-B329-A6420C112A15}" srcOrd="22" destOrd="0" presId="urn:microsoft.com/office/officeart/2005/8/layout/cycle8"/>
    <dgm:cxn modelId="{665A797A-CFA7-334B-98F0-09E3914833FB}" type="presParOf" srcId="{55CC1187-6034-42D2-A061-5A9036056820}" destId="{C2C103ED-DDDB-4CC1-A7A5-944825278391}" srcOrd="23" destOrd="0" presId="urn:microsoft.com/office/officeart/2005/8/layout/cycle8"/>
    <dgm:cxn modelId="{FFB75AA2-3D49-F544-9FF2-1413D696B03A}" type="presParOf" srcId="{55CC1187-6034-42D2-A061-5A9036056820}" destId="{5E5F3EB9-C8EC-4349-B86B-217FE5390617}" srcOrd="24" destOrd="0" presId="urn:microsoft.com/office/officeart/2005/8/layout/cycle8"/>
    <dgm:cxn modelId="{80CBE230-B761-8046-AE99-79EC5BDA804A}" type="presParOf" srcId="{55CC1187-6034-42D2-A061-5A9036056820}" destId="{B2526B14-65EC-4DBD-98F3-5120C9FE6ADE}" srcOrd="25" destOrd="0" presId="urn:microsoft.com/office/officeart/2005/8/layout/cycle8"/>
    <dgm:cxn modelId="{CD44AE69-E434-AA44-A9BF-4EC6F4E1BA6B}" type="presParOf" srcId="{55CC1187-6034-42D2-A061-5A9036056820}" destId="{67C9D034-28D6-4415-926B-B1E5B7859E64}" srcOrd="26" destOrd="0" presId="urn:microsoft.com/office/officeart/2005/8/layout/cycle8"/>
    <dgm:cxn modelId="{6AE37BBD-1E87-6D40-9B66-3CAC54C03C66}" type="presParOf" srcId="{55CC1187-6034-42D2-A061-5A9036056820}" destId="{C4AB5D30-571D-4D2F-B093-652F835CF126}" srcOrd="27" destOrd="0" presId="urn:microsoft.com/office/officeart/2005/8/layout/cycle8"/>
    <dgm:cxn modelId="{AA63562C-94A4-0443-B270-236598AE3D48}" type="presParOf" srcId="{55CC1187-6034-42D2-A061-5A9036056820}" destId="{BE7B1C81-BB22-4391-A69D-50F1257BF4D7}" srcOrd="28" destOrd="0" presId="urn:microsoft.com/office/officeart/2005/8/layout/cycle8"/>
    <dgm:cxn modelId="{9C110275-DEF3-EA4D-8A42-1FE7C0756123}" type="presParOf" srcId="{55CC1187-6034-42D2-A061-5A9036056820}" destId="{F894DE95-6DC3-4FF1-9CA8-2A106FDCF80A}" srcOrd="29" destOrd="0" presId="urn:microsoft.com/office/officeart/2005/8/layout/cycle8"/>
    <dgm:cxn modelId="{3DFC7630-1055-F649-AB57-2688E9FF2E94}" type="presParOf" srcId="{55CC1187-6034-42D2-A061-5A9036056820}" destId="{E1667CC0-EF87-45F2-8F02-404B98894777}" srcOrd="30" destOrd="0" presId="urn:microsoft.com/office/officeart/2005/8/layout/cycle8"/>
    <dgm:cxn modelId="{DCA5233D-B536-BC46-A37B-CB0C3B8C8B59}" type="presParOf" srcId="{55CC1187-6034-42D2-A061-5A9036056820}" destId="{4D971F10-46E1-43E9-A45B-05B2F5F5B3E9}" srcOrd="31" destOrd="0" presId="urn:microsoft.com/office/officeart/2005/8/layout/cycle8"/>
    <dgm:cxn modelId="{50320E5D-B478-BD4C-BABD-7B1245A4F099}" type="presParOf" srcId="{55CC1187-6034-42D2-A061-5A9036056820}" destId="{8EC531E6-9C94-40B3-B90B-201D59B99FE3}" srcOrd="32" destOrd="0" presId="urn:microsoft.com/office/officeart/2005/8/layout/cycle8"/>
    <dgm:cxn modelId="{0609FD2A-46E0-3E4D-A74E-3E089A62020C}" type="presParOf" srcId="{55CC1187-6034-42D2-A061-5A9036056820}" destId="{40DB3F8A-18C7-47BD-BBC6-E7A4EFBB9C93}" srcOrd="33" destOrd="0" presId="urn:microsoft.com/office/officeart/2005/8/layout/cycle8"/>
    <dgm:cxn modelId="{FBB603A9-6BED-9C48-B737-2F692F0B86D7}" type="presParOf" srcId="{55CC1187-6034-42D2-A061-5A9036056820}" destId="{6DF3DA57-1D2F-4642-8340-8B44EDC2DD6A}" srcOrd="34" destOrd="0" presId="urn:microsoft.com/office/officeart/2005/8/layout/cycle8"/>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3BA410-9C88-F948-BE3D-5BC8147C057C}">
      <dsp:nvSpPr>
        <dsp:cNvPr id="0" name=""/>
        <dsp:cNvSpPr/>
      </dsp:nvSpPr>
      <dsp:spPr>
        <a:xfrm>
          <a:off x="411479" y="0"/>
          <a:ext cx="4663440" cy="3200400"/>
        </a:xfrm>
        <a:prstGeom prst="rightArrow">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D656D6FF-4ED4-8941-ACB0-97797301318A}">
      <dsp:nvSpPr>
        <dsp:cNvPr id="0" name=""/>
        <dsp:cNvSpPr/>
      </dsp:nvSpPr>
      <dsp:spPr>
        <a:xfrm>
          <a:off x="1393" y="960120"/>
          <a:ext cx="863650" cy="128016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sv-SE" sz="1600" kern="1200"/>
            <a:t>Projekt 1</a:t>
          </a:r>
        </a:p>
      </dsp:txBody>
      <dsp:txXfrm>
        <a:off x="43553" y="1002280"/>
        <a:ext cx="779330" cy="1195840"/>
      </dsp:txXfrm>
    </dsp:sp>
    <dsp:sp modelId="{2842206C-EB01-F24F-8A45-6E9AFC390129}">
      <dsp:nvSpPr>
        <dsp:cNvPr id="0" name=""/>
        <dsp:cNvSpPr/>
      </dsp:nvSpPr>
      <dsp:spPr>
        <a:xfrm>
          <a:off x="925386" y="960120"/>
          <a:ext cx="863650" cy="128016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sv-SE" sz="1600" kern="1200"/>
            <a:t>Projekt 2</a:t>
          </a:r>
        </a:p>
      </dsp:txBody>
      <dsp:txXfrm>
        <a:off x="967546" y="1002280"/>
        <a:ext cx="779330" cy="1195840"/>
      </dsp:txXfrm>
    </dsp:sp>
    <dsp:sp modelId="{505255C4-98F1-9541-9BC6-CC2EF551083B}">
      <dsp:nvSpPr>
        <dsp:cNvPr id="0" name=""/>
        <dsp:cNvSpPr/>
      </dsp:nvSpPr>
      <dsp:spPr>
        <a:xfrm>
          <a:off x="1849378" y="960120"/>
          <a:ext cx="863650" cy="128016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sv-SE" sz="1600" kern="1200"/>
            <a:t>Projekt 3</a:t>
          </a:r>
        </a:p>
      </dsp:txBody>
      <dsp:txXfrm>
        <a:off x="1891538" y="1002280"/>
        <a:ext cx="779330" cy="1195840"/>
      </dsp:txXfrm>
    </dsp:sp>
    <dsp:sp modelId="{0EDCCB6F-9F00-4B47-B4FF-E518153BFEBD}">
      <dsp:nvSpPr>
        <dsp:cNvPr id="0" name=""/>
        <dsp:cNvSpPr/>
      </dsp:nvSpPr>
      <dsp:spPr>
        <a:xfrm>
          <a:off x="2773371" y="960120"/>
          <a:ext cx="863650" cy="128016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sv-SE" sz="1600" kern="1200"/>
            <a:t>Projekt 4</a:t>
          </a:r>
        </a:p>
      </dsp:txBody>
      <dsp:txXfrm>
        <a:off x="2815531" y="1002280"/>
        <a:ext cx="779330" cy="1195840"/>
      </dsp:txXfrm>
    </dsp:sp>
    <dsp:sp modelId="{768BB409-359D-A849-83E6-20500D616DD0}">
      <dsp:nvSpPr>
        <dsp:cNvPr id="0" name=""/>
        <dsp:cNvSpPr/>
      </dsp:nvSpPr>
      <dsp:spPr>
        <a:xfrm>
          <a:off x="3697363" y="960120"/>
          <a:ext cx="863650" cy="128016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sv-SE" sz="1600" kern="1200"/>
            <a:t>Projekt 5</a:t>
          </a:r>
        </a:p>
      </dsp:txBody>
      <dsp:txXfrm>
        <a:off x="3739523" y="1002280"/>
        <a:ext cx="779330" cy="1195840"/>
      </dsp:txXfrm>
    </dsp:sp>
    <dsp:sp modelId="{72F6DFF2-5EC4-6149-8B29-14BB77D1174B}">
      <dsp:nvSpPr>
        <dsp:cNvPr id="0" name=""/>
        <dsp:cNvSpPr/>
      </dsp:nvSpPr>
      <dsp:spPr>
        <a:xfrm>
          <a:off x="4621356" y="960120"/>
          <a:ext cx="863650" cy="128016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sv-SE" sz="1600" kern="1200"/>
            <a:t>Projekt 6</a:t>
          </a:r>
        </a:p>
      </dsp:txBody>
      <dsp:txXfrm>
        <a:off x="4663516" y="1002280"/>
        <a:ext cx="779330" cy="11958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750838-70CC-4778-BD8C-8307FA2CF144}">
      <dsp:nvSpPr>
        <dsp:cNvPr id="0" name=""/>
        <dsp:cNvSpPr/>
      </dsp:nvSpPr>
      <dsp:spPr>
        <a:xfrm>
          <a:off x="1575907" y="193260"/>
          <a:ext cx="2661298" cy="2661298"/>
        </a:xfrm>
        <a:prstGeom prst="pie">
          <a:avLst>
            <a:gd name="adj1" fmla="val 16200000"/>
            <a:gd name="adj2" fmla="val 1928571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v-SE" sz="900" kern="1200" dirty="0" smtClean="0"/>
            <a:t>Dans</a:t>
          </a:r>
          <a:endParaRPr lang="sv-SE" sz="900" kern="1200" dirty="0"/>
        </a:p>
      </dsp:txBody>
      <dsp:txXfrm>
        <a:off x="2974039" y="440381"/>
        <a:ext cx="633642" cy="506913"/>
      </dsp:txXfrm>
    </dsp:sp>
    <dsp:sp modelId="{CEB12CA1-D064-4F58-BEE1-AFB007C7D128}">
      <dsp:nvSpPr>
        <dsp:cNvPr id="0" name=""/>
        <dsp:cNvSpPr/>
      </dsp:nvSpPr>
      <dsp:spPr>
        <a:xfrm>
          <a:off x="1610124" y="236031"/>
          <a:ext cx="2661298" cy="2661298"/>
        </a:xfrm>
        <a:prstGeom prst="pie">
          <a:avLst>
            <a:gd name="adj1" fmla="val 19285716"/>
            <a:gd name="adj2" fmla="val 77142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v-SE" sz="900" kern="1200" dirty="0" smtClean="0"/>
            <a:t>Bollek</a:t>
          </a:r>
          <a:endParaRPr lang="sv-SE" sz="900" kern="1200" dirty="0"/>
        </a:p>
      </dsp:txBody>
      <dsp:txXfrm>
        <a:off x="3417589" y="1200752"/>
        <a:ext cx="728688" cy="443549"/>
      </dsp:txXfrm>
    </dsp:sp>
    <dsp:sp modelId="{ED59B7EC-DD72-4451-94D3-8C7D3DBB4A31}">
      <dsp:nvSpPr>
        <dsp:cNvPr id="0" name=""/>
        <dsp:cNvSpPr/>
      </dsp:nvSpPr>
      <dsp:spPr>
        <a:xfrm>
          <a:off x="1597768" y="289891"/>
          <a:ext cx="2661298" cy="2661298"/>
        </a:xfrm>
        <a:prstGeom prst="pie">
          <a:avLst>
            <a:gd name="adj1" fmla="val 771428"/>
            <a:gd name="adj2" fmla="val 385714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v-SE" sz="900" kern="1200" dirty="0" err="1" smtClean="0"/>
            <a:t>Cirkelfys</a:t>
          </a:r>
          <a:endParaRPr lang="sv-SE" sz="900" kern="1200" dirty="0"/>
        </a:p>
      </dsp:txBody>
      <dsp:txXfrm>
        <a:off x="3306701" y="1866076"/>
        <a:ext cx="633642" cy="491072"/>
      </dsp:txXfrm>
    </dsp:sp>
    <dsp:sp modelId="{9792C9B1-811F-49A1-A433-8126F53673B7}">
      <dsp:nvSpPr>
        <dsp:cNvPr id="0" name=""/>
        <dsp:cNvSpPr/>
      </dsp:nvSpPr>
      <dsp:spPr>
        <a:xfrm>
          <a:off x="1548344" y="313652"/>
          <a:ext cx="2661298" cy="2661298"/>
        </a:xfrm>
        <a:prstGeom prst="pie">
          <a:avLst>
            <a:gd name="adj1" fmla="val 3857226"/>
            <a:gd name="adj2" fmla="val 694285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v-SE" sz="900" kern="1200" dirty="0" smtClean="0"/>
            <a:t>Skidåkning</a:t>
          </a:r>
          <a:endParaRPr lang="sv-SE" sz="900" kern="1200" dirty="0"/>
        </a:p>
      </dsp:txBody>
      <dsp:txXfrm>
        <a:off x="2570092" y="2404672"/>
        <a:ext cx="617801" cy="443549"/>
      </dsp:txXfrm>
    </dsp:sp>
    <dsp:sp modelId="{21C8D539-46B9-40E0-B75C-0ACCB2E49B9C}">
      <dsp:nvSpPr>
        <dsp:cNvPr id="0" name=""/>
        <dsp:cNvSpPr/>
      </dsp:nvSpPr>
      <dsp:spPr>
        <a:xfrm>
          <a:off x="1498919" y="289891"/>
          <a:ext cx="2661298" cy="2661298"/>
        </a:xfrm>
        <a:prstGeom prst="pie">
          <a:avLst>
            <a:gd name="adj1" fmla="val 6942858"/>
            <a:gd name="adj2" fmla="val 1002857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v-SE" sz="900" kern="1200" dirty="0" smtClean="0"/>
            <a:t>Golf</a:t>
          </a:r>
          <a:endParaRPr lang="sv-SE" sz="900" kern="1200" dirty="0"/>
        </a:p>
      </dsp:txBody>
      <dsp:txXfrm>
        <a:off x="1817642" y="1866076"/>
        <a:ext cx="633642" cy="491072"/>
      </dsp:txXfrm>
    </dsp:sp>
    <dsp:sp modelId="{D96DF52C-94CC-4E91-A715-F5C79709DB06}">
      <dsp:nvSpPr>
        <dsp:cNvPr id="0" name=""/>
        <dsp:cNvSpPr/>
      </dsp:nvSpPr>
      <dsp:spPr>
        <a:xfrm>
          <a:off x="1486563" y="236031"/>
          <a:ext cx="2661298" cy="2661298"/>
        </a:xfrm>
        <a:prstGeom prst="pie">
          <a:avLst>
            <a:gd name="adj1" fmla="val 10028574"/>
            <a:gd name="adj2" fmla="val 1311428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v-SE" sz="900" kern="1200" dirty="0" smtClean="0"/>
            <a:t>Friidrott</a:t>
          </a:r>
          <a:endParaRPr lang="sv-SE" sz="900" kern="1200" dirty="0"/>
        </a:p>
      </dsp:txBody>
      <dsp:txXfrm>
        <a:off x="1611708" y="1200752"/>
        <a:ext cx="728688" cy="443549"/>
      </dsp:txXfrm>
    </dsp:sp>
    <dsp:sp modelId="{5E5F3EB9-C8EC-4349-B86B-217FE5390617}">
      <dsp:nvSpPr>
        <dsp:cNvPr id="0" name=""/>
        <dsp:cNvSpPr/>
      </dsp:nvSpPr>
      <dsp:spPr>
        <a:xfrm>
          <a:off x="1520780" y="193260"/>
          <a:ext cx="2661298" cy="2661298"/>
        </a:xfrm>
        <a:prstGeom prst="pie">
          <a:avLst>
            <a:gd name="adj1" fmla="val 13114284"/>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v-SE" sz="900" kern="1200" dirty="0" smtClean="0"/>
            <a:t>Självvald aktivitet</a:t>
          </a:r>
          <a:endParaRPr lang="sv-SE" sz="900" kern="1200" dirty="0"/>
        </a:p>
      </dsp:txBody>
      <dsp:txXfrm>
        <a:off x="2150304" y="440381"/>
        <a:ext cx="633642" cy="506913"/>
      </dsp:txXfrm>
    </dsp:sp>
    <dsp:sp modelId="{BE7B1C81-BB22-4391-A69D-50F1257BF4D7}">
      <dsp:nvSpPr>
        <dsp:cNvPr id="0" name=""/>
        <dsp:cNvSpPr/>
      </dsp:nvSpPr>
      <dsp:spPr>
        <a:xfrm>
          <a:off x="1411027" y="28513"/>
          <a:ext cx="2990792" cy="2990792"/>
        </a:xfrm>
        <a:prstGeom prst="circularArrow">
          <a:avLst>
            <a:gd name="adj1" fmla="val 5085"/>
            <a:gd name="adj2" fmla="val 327528"/>
            <a:gd name="adj3" fmla="val 18957827"/>
            <a:gd name="adj4" fmla="val 16200343"/>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894DE95-6DC3-4FF1-9CA8-2A106FDCF80A}">
      <dsp:nvSpPr>
        <dsp:cNvPr id="0" name=""/>
        <dsp:cNvSpPr/>
      </dsp:nvSpPr>
      <dsp:spPr>
        <a:xfrm>
          <a:off x="1445459" y="71474"/>
          <a:ext cx="2990792" cy="2990792"/>
        </a:xfrm>
        <a:prstGeom prst="circularArrow">
          <a:avLst>
            <a:gd name="adj1" fmla="val 5085"/>
            <a:gd name="adj2" fmla="val 327528"/>
            <a:gd name="adj3" fmla="val 443744"/>
            <a:gd name="adj4" fmla="val 19285776"/>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1667CC0-EF87-45F2-8F02-404B98894777}">
      <dsp:nvSpPr>
        <dsp:cNvPr id="0" name=""/>
        <dsp:cNvSpPr/>
      </dsp:nvSpPr>
      <dsp:spPr>
        <a:xfrm>
          <a:off x="1433059" y="125208"/>
          <a:ext cx="2990792" cy="2990792"/>
        </a:xfrm>
        <a:prstGeom prst="circularArrow">
          <a:avLst>
            <a:gd name="adj1" fmla="val 5085"/>
            <a:gd name="adj2" fmla="val 327528"/>
            <a:gd name="adj3" fmla="val 3529100"/>
            <a:gd name="adj4" fmla="val 770764"/>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D971F10-46E1-43E9-A45B-05B2F5F5B3E9}">
      <dsp:nvSpPr>
        <dsp:cNvPr id="0" name=""/>
        <dsp:cNvSpPr/>
      </dsp:nvSpPr>
      <dsp:spPr>
        <a:xfrm>
          <a:off x="1383597" y="148836"/>
          <a:ext cx="2990792" cy="2990792"/>
        </a:xfrm>
        <a:prstGeom prst="circularArrow">
          <a:avLst>
            <a:gd name="adj1" fmla="val 5085"/>
            <a:gd name="adj2" fmla="val 327528"/>
            <a:gd name="adj3" fmla="val 6615046"/>
            <a:gd name="adj4" fmla="val 3857426"/>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EC531E6-9C94-40B3-B90B-201D59B99FE3}">
      <dsp:nvSpPr>
        <dsp:cNvPr id="0" name=""/>
        <dsp:cNvSpPr/>
      </dsp:nvSpPr>
      <dsp:spPr>
        <a:xfrm>
          <a:off x="1334134" y="125208"/>
          <a:ext cx="2990792" cy="2990792"/>
        </a:xfrm>
        <a:prstGeom prst="circularArrow">
          <a:avLst>
            <a:gd name="adj1" fmla="val 5085"/>
            <a:gd name="adj2" fmla="val 327528"/>
            <a:gd name="adj3" fmla="val 9701707"/>
            <a:gd name="adj4" fmla="val 6943371"/>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0DB3F8A-18C7-47BD-BBC6-E7A4EFBB9C93}">
      <dsp:nvSpPr>
        <dsp:cNvPr id="0" name=""/>
        <dsp:cNvSpPr/>
      </dsp:nvSpPr>
      <dsp:spPr>
        <a:xfrm>
          <a:off x="1321734" y="71474"/>
          <a:ext cx="2990792" cy="2990792"/>
        </a:xfrm>
        <a:prstGeom prst="circularArrow">
          <a:avLst>
            <a:gd name="adj1" fmla="val 5085"/>
            <a:gd name="adj2" fmla="val 327528"/>
            <a:gd name="adj3" fmla="val 12786695"/>
            <a:gd name="adj4" fmla="val 10028727"/>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DF3DA57-1D2F-4642-8340-8B44EDC2DD6A}">
      <dsp:nvSpPr>
        <dsp:cNvPr id="0" name=""/>
        <dsp:cNvSpPr/>
      </dsp:nvSpPr>
      <dsp:spPr>
        <a:xfrm>
          <a:off x="1356166" y="28513"/>
          <a:ext cx="2990792" cy="2990792"/>
        </a:xfrm>
        <a:prstGeom prst="circularArrow">
          <a:avLst>
            <a:gd name="adj1" fmla="val 5085"/>
            <a:gd name="adj2" fmla="val 327528"/>
            <a:gd name="adj3" fmla="val 15872129"/>
            <a:gd name="adj4" fmla="val 13114645"/>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53FE-73AA-BE45-A8B6-7408E8CA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15</Pages>
  <Words>2663</Words>
  <Characters>14115</Characters>
  <Application>Microsoft Macintosh Word</Application>
  <DocSecurity>0</DocSecurity>
  <Lines>117</Lines>
  <Paragraphs>33</Paragraphs>
  <ScaleCrop>false</ScaleCrop>
  <HeadingPairs>
    <vt:vector size="2" baseType="variant">
      <vt:variant>
        <vt:lpstr>Rubrik</vt:lpstr>
      </vt:variant>
      <vt:variant>
        <vt:i4>1</vt:i4>
      </vt:variant>
    </vt:vector>
  </HeadingPairs>
  <TitlesOfParts>
    <vt:vector size="1" baseType="lpstr">
      <vt:lpstr>Idrott och hälsa 1</vt:lpstr>
    </vt:vector>
  </TitlesOfParts>
  <Company>Idrottslärare Nackademin City</Company>
  <LinksUpToDate>false</LinksUpToDate>
  <CharactersWithSpaces>16745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Idrott och hälsa 1</dc:title>
  <dc:subject/>
  <dc:creator>Alexander Persson och Emil Grändås</dc:creator>
  <cp:keywords/>
  <dc:description/>
  <cp:lastModifiedBy>Alexander Persson</cp:lastModifiedBy>
  <cp:revision>13</cp:revision>
  <cp:lastPrinted>2012-08-22T14:25:00Z</cp:lastPrinted>
  <dcterms:created xsi:type="dcterms:W3CDTF">2012-08-22T19:51:00Z</dcterms:created>
  <dcterms:modified xsi:type="dcterms:W3CDTF">2012-08-29T07:53:00Z</dcterms:modified>
</cp:coreProperties>
</file>